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Guava Shorts(芭樂短劇) 크리에이터 업로드 이용허락 약관</w:t>
      </w:r>
    </w:p>
    <w:p>
      <w:pPr>
        <w:ind w:left="454"/>
      </w:pPr>
      <w:r>
        <w:rPr>
          <w:b w:val="0"/>
        </w:rPr>
        <w:t>이 한국어 버전은 참고용으로만 제공됩니다. 본 버전과 번체 중국어 버전 사이에 차이가 있는 경우 번체 중국어 버전이 우선합니다.</w:t>
      </w:r>
    </w:p>
    <w:p>
      <w:pPr>
        <w:pStyle w:val="ListBullet"/>
      </w:pPr>
      <w:r>
        <w:rPr>
          <w:b/>
        </w:rPr>
        <w:t>버전</w:t>
      </w:r>
      <w:r>
        <w:rPr>
          <w:b w:val="0"/>
        </w:rPr>
        <w:t>: v1.6</w:t>
      </w:r>
    </w:p>
    <w:p>
      <w:pPr>
        <w:pStyle w:val="ListBullet"/>
      </w:pPr>
      <w:r>
        <w:rPr>
          <w:b/>
        </w:rPr>
        <w:t>공고일</w:t>
      </w:r>
      <w:r>
        <w:rPr>
          <w:b w:val="0"/>
        </w:rPr>
        <w:t>: 2026년 11월 3일</w:t>
      </w:r>
    </w:p>
    <w:p>
      <w:pPr>
        <w:pStyle w:val="ListBullet"/>
      </w:pPr>
      <w:r>
        <w:rPr>
          <w:b/>
        </w:rPr>
        <w:t>시행일</w:t>
      </w:r>
      <w:r>
        <w:rPr>
          <w:b w:val="0"/>
        </w:rPr>
        <w:t>: 공고 당일 시행(2026년 11월 3일). v1.5 버전 또는 그 이전 버전에 동의한 크리에이터에게는 제13.8조에서 정하는 바에 따라 적용</w:t>
      </w:r>
    </w:p>
    <w:p>
      <w:pPr>
        <w:pStyle w:val="ListBullet"/>
      </w:pPr>
      <w:r>
        <w:rPr>
          <w:b/>
        </w:rPr>
        <w:t>운영자</w:t>
      </w:r>
      <w:r>
        <w:rPr>
          <w:b w:val="0"/>
        </w:rPr>
        <w:t>: 城浩科技有限公司 (Great Castle Ltd, 통일편호: 97607741, 대표자: 廖威凱, 이하 "플랫폼" 또는 "당사")</w:t>
      </w:r>
    </w:p>
    <w:p>
      <w:pPr>
        <w:pStyle w:val="ListBullet"/>
      </w:pPr>
      <w:r>
        <w:rPr>
          <w:b/>
        </w:rPr>
        <w:t>주소</w:t>
      </w:r>
      <w:r>
        <w:rPr>
          <w:b w:val="0"/>
        </w:rPr>
        <w:t>: 2F-8, No. 205, Sec. 1, Dunhua S. Rd., Da'an Dist., Taipei City, Taiwan (臺北市大安區敦化南路 1 段 205 號 2 樓之 8)</w:t>
      </w:r>
    </w:p>
    <w:p>
      <w:pPr>
        <w:pStyle w:val="ListBullet"/>
      </w:pPr>
      <w:r>
        <w:rPr>
          <w:b/>
        </w:rPr>
        <w:t>웹사이트</w:t>
      </w:r>
      <w:r>
        <w:rPr>
          <w:b w:val="0"/>
        </w:rPr>
        <w:t>: https://guavashorts.com</w:t>
      </w:r>
    </w:p>
    <w:p>
      <w:pPr>
        <w:pStyle w:val="ListBullet"/>
      </w:pPr>
      <w:r>
        <w:rPr>
          <w:b/>
        </w:rPr>
        <w:t>연락처 이메일</w:t>
      </w:r>
      <w:r>
        <w:rPr>
          <w:b w:val="0"/>
        </w:rPr>
        <w:t>: support@guavashorts.com</w:t>
      </w:r>
    </w:p>
    <w:p>
      <w:pPr>
        <w:ind w:left="454"/>
      </w:pPr>
      <w:r>
        <w:rPr>
          <w:b/>
        </w:rPr>
        <w:t>유의 사항</w:t>
      </w:r>
      <w:r>
        <w:rPr>
          <w:b w:val="0"/>
        </w:rPr>
        <w:t>: 본 약관은 정형화된 약관입니다. 동의에 체크하기 전에 전문을 읽고 PDF를 다운로드하거나 인쇄하여 보관할 수 있으며, 언제든지 이 페이지를 떠났다가 나중에 동의 여부를 결정할 수 있습니다. 동의하지 않더라도 기존 권리는 줄어들지 않으며, 업로드 기능만 이용할 수 없습니다. 굵게 표시된 조항(이용허락 범위, 이용허락 기간, 진술 및 보증, 권리 증명 서류, 면책·배상, 게시 중단 처리, 약관 변경)에 특히 유의하시기 바랍니다.</w:t>
      </w:r>
    </w:p>
    <w:p>
      <w:pPr>
        <w:pStyle w:val="Heading2"/>
      </w:pPr>
      <w:r>
        <w:t>제1조　적용 범위 및 정의</w:t>
      </w:r>
    </w:p>
    <w:p>
      <w:r>
        <w:rPr>
          <w:b w:val="0"/>
        </w:rPr>
        <w:t>1.1 본 약관은 귀하(이하 "크리에이터")가 플랫폼의 크리에이터 관리 화면(이하 "크리에이터 관리 화면")을 통해 업로드, 제출 또는 게시하는 모든 콘텐츠에 적용되며, 귀하와 플랫폼 간의 계약을 구성합니다. 본 약관에 정하지 않은 사항은 플랫폼의 이용약관, 커뮤니티/콘텐츠 가이드라인 및 개인정보 처리방침에 따르며, 서로 충돌하는 경우 업로드 콘텐츠의 이용허락에 관한 사항은 본 약관이 우선합니다.</w:t>
      </w:r>
    </w:p>
    <w:p>
      <w:r>
        <w:rPr>
          <w:b w:val="0"/>
        </w:rPr>
        <w:t>1.2 용어의 정의:</w:t>
      </w:r>
    </w:p>
    <w:p>
      <w:r>
        <w:rPr>
          <w:b w:val="0"/>
        </w:rPr>
        <w:t>1. "업로드 콘텐츠": 귀하가 업로드하는 숏드라마 영상(본편, 각 회차 및 비하인드 영상 포함)과 그 제목, 줄거리, 커버, 스틸, 자막, 음악, 내레이션, 캐릭터 이름, 태그 및 기타 부수 자료.</w:t>
      </w:r>
    </w:p>
    <w:p>
      <w:r>
        <w:rPr>
          <w:b w:val="0"/>
        </w:rPr>
        <w:t>2. "파생 자료": 플랫폼이 본 약관에 따라 업로드 콘텐츠로 제작하는 클립, 예고편, 하이라이트, 썸네일, 커버, GIF, 자막 파일, 번역판, 더빙판, 포맷 변환판 및 홍보 문구.</w:t>
      </w:r>
    </w:p>
    <w:p>
      <w:r>
        <w:rPr>
          <w:b w:val="0"/>
        </w:rPr>
        <w:t>3. "플랫폼 서비스": 플랫폼이 운영하는 웹사이트, 앱(향후 출시되는 것 포함), 임베디드 플레이어 및 API, 그리고 제3자 소셜 플랫폼 또는 채널상의 플랫폼 공식 계정 및 채널.</w:t>
      </w:r>
    </w:p>
    <w:p>
      <w:r>
        <w:rPr>
          <w:b w:val="0"/>
        </w:rPr>
        <w:t>4. "게시 기간": 업로드 콘텐츠가 심사를 통과하여 공개 시청이 가능해진 때부터 본 약관에 따른 게시 중단이 완료될 때까지의 기간.</w:t>
      </w:r>
    </w:p>
    <w:p>
      <w:r>
        <w:rPr>
          <w:b w:val="0"/>
        </w:rPr>
        <w:t>5. "영업일": 중화민국(대만) 행정기관의 근무일.</w:t>
      </w:r>
    </w:p>
    <w:p>
      <w:r>
        <w:rPr>
          <w:b w:val="0"/>
        </w:rPr>
        <w:t>6. "AI 도구": 이미지, 소리, 텍스트, 대본 또는 기타 콘텐츠를 생성하거나, 생성을 보조하거나, 수정하는 데 사용되는 인공지능 시스템, 소프트웨어 또는 서비스.</w:t>
      </w:r>
    </w:p>
    <w:p>
      <w:r>
        <w:rPr>
          <w:b w:val="0"/>
        </w:rPr>
        <w:t>7. "생성 기록": 제4.3조 제5호에 정한 기록.</w:t>
      </w:r>
    </w:p>
    <w:p>
      <w:r>
        <w:rPr>
          <w:b w:val="0"/>
        </w:rPr>
        <w:t>8. "권리 출처": 귀하가 크리에이터 관리 화면에서 개별 업로드 콘텐츠에 대해 선택하는 "직접 창작"(自己創作, 귀하가 저작권자인 경우) 또는 "이용허락 취득"(取得授權, 귀하가 원권리자로부터 이용허락을 받아 플랫폼에 이용허락할 수 있는 경우).</w:t>
      </w:r>
    </w:p>
    <w:p>
      <w:r>
        <w:rPr>
          <w:b w:val="0"/>
        </w:rPr>
        <w:t>9. "이용허락 기한", "이용허락 개시일" 및 "이용허락 만료일": 귀하가 각 업로드 콘텐츠(권리 출처가 직접 창작인지 이용허락 취득인지를 불문함)에 대해 크리에이터 관리 화면에서 선택하는 1년, 2년 또는 3년의 기간(최소 1년), 입력하는 개시일, 그리고 크리에이터 관리 화면이 이 두 가지에 따라 계산하여 표시하는 말일. 권리 출처가 이용허락 취득인 경우, 이용허락 만료일은 원권리자가 귀하에게 이용허락한 기간의 말일을 넘을 수 없습니다. 이용허락 개시일 당일은 기간에 산입하며, 이용허락 만료일은 이용허락 개시일에 선택한 연수를 더한 해당일의 전날로 합니다(예: 이용허락 개시일이 2026년 11월 3일이고 이용허락 기한이 1년인 경우, 이용허락 만료일은 2027년 11월 2일). 본 호는 민법 제119조에서 말하는 특별한 약정입니다.</w:t>
      </w:r>
    </w:p>
    <w:p>
      <w:r>
        <w:rPr>
          <w:b w:val="0"/>
        </w:rPr>
        <w:t>10. "본 이용허락 기간": 플랫폼이 본 약관에 따라 업로드 콘텐츠를 이용할 수 있는 기간으로, 제3.1조 "기간" 행 및 제3.11조에 따라 정해집니다.</w:t>
      </w:r>
    </w:p>
    <w:p>
      <w:r>
        <w:rPr>
          <w:b w:val="0"/>
        </w:rPr>
        <w:t>11. "권리 증명 서류": 귀하가 업로드 콘텐츠에 대해 본 약관에 따라 플랫폼에 이용허락하는 데 필요한 권리를 보유하고 있음을 증명하기에 충분한 서류로, 그 범위는 제4.8조 제2호와 같습니다.</w:t>
      </w:r>
    </w:p>
    <w:p>
      <w:r>
        <w:rPr>
          <w:b w:val="0"/>
        </w:rPr>
        <w:t>12. "플랫폼 자체 제작 작품": 플랫폼이 직접 제작하거나 타인에게 위탁하여 제작하고, 플랫폼이 저작재산권 또는 독점적 이용허락을 보유하는 작품으로, 그 표시는 제3.3-1조에 따릅니다.</w:t>
      </w:r>
    </w:p>
    <w:p>
      <w:r>
        <w:rPr>
          <w:b w:val="0"/>
        </w:rPr>
        <w:t>1.3 연령 및 행위능력: 귀하는 만 18세 이상이어야 하며, 18세 미만인 경우 법정대리인이 본 약관을 읽고 동의한 후에만 업로드할 수 있습니다(민법 제77조, 제79조 참조). 회사, 팀 또는 스튜디오를 대표하여 업로드하는 경우, 귀하는 해당 주체로부터 본 약관에 동의할 정당한 권한을 부여받았음을 진술합니다.</w:t>
      </w:r>
    </w:p>
    <w:p>
      <w:pPr>
        <w:pStyle w:val="Heading2"/>
      </w:pPr>
      <w:r>
        <w:t>제2조　저작권의 귀속</w:t>
      </w:r>
    </w:p>
    <w:p>
      <w:r>
        <w:rPr>
          <w:b w:val="0"/>
        </w:rPr>
        <w:t>2.1 업로드 콘텐츠의 저작권 및 기타 지식재산권은 여전히 귀하 또는 원권리자에게 귀속되며, 플랫폼은 본 약관에 의해 그 권리를 취득하지 않습니다. 본 약관은 이용허락(저작권법 제37조)일 뿐 양도가 아닙니다.</w:t>
      </w:r>
    </w:p>
    <w:p>
      <w:r>
        <w:rPr>
          <w:b w:val="0"/>
        </w:rPr>
        <w:t>2.2 플랫폼은 플랫폼 서비스 자체(인터페이스, 소프트웨어, 상표, 레이아웃, 그리고 플랫폼이 제작한 파생 자료 중 플랫폼 고유의 부분, 예컨대 플랫폼 로고, 오프닝·엔딩, 인터페이스 디자인)에 대한 권리를 보유합니다. 다만, 파생 자료 중 업로드 콘텐츠로 구성된 부분은 여전히 귀하에게 귀속됩니다.</w:t>
      </w:r>
    </w:p>
    <w:p>
      <w:pPr>
        <w:pStyle w:val="Heading2"/>
      </w:pPr>
      <w:r>
        <w:t>제3조　이용허락의 범위</w:t>
      </w:r>
    </w:p>
    <w:p>
      <w:r>
        <w:rPr>
          <w:b/>
        </w:rPr>
        <w:t>3.1 이용허락 내용.</w:t>
      </w:r>
      <w:r>
        <w:rPr>
          <w:b w:val="0"/>
        </w:rPr>
        <w:t xml:space="preserve"> 귀하는 플랫폼에 다음 권리(이하 "본 이용허락")를 허락하는 데 동의합니다. 저작권법 제37조 제1항이 "약정이 명확하지 않은 부분은 이용허락되지 않은 것으로 추정한다"고 규정하고 있으므로, 아래에 항목별로 열거합니다:</w:t>
      </w:r>
    </w:p>
    <w:tbl>
      <w:tblPr>
        <w:tblStyle w:val="TableGrid"/>
        <w:tblW w:type="auto" w:w="0"/>
        <w:tblLook w:firstColumn="1" w:firstRow="1" w:lastColumn="0" w:lastRow="0" w:noHBand="0" w:noVBand="1" w:val="04A0"/>
      </w:tblPr>
      <w:tblGrid>
        <w:gridCol w:w="4649"/>
        <w:gridCol w:w="4649"/>
      </w:tblGrid>
      <w:tr>
        <w:tc>
          <w:tcPr>
            <w:tcW w:type="dxa" w:w="4649"/>
          </w:tcPr>
          <w:p>
            <w:r>
              <w:rPr>
                <w:b/>
              </w:rPr>
              <w:t>항목</w:t>
            </w:r>
          </w:p>
        </w:tc>
        <w:tc>
          <w:tcPr>
            <w:tcW w:type="dxa" w:w="4649"/>
          </w:tcPr>
          <w:p>
            <w:r>
              <w:rPr>
                <w:b/>
              </w:rPr>
              <w:t>내용</w:t>
            </w:r>
          </w:p>
        </w:tc>
      </w:tr>
      <w:tr>
        <w:tc>
          <w:tcPr>
            <w:tcW w:type="dxa" w:w="4649"/>
          </w:tcPr>
          <w:p>
            <w:r>
              <w:rPr>
                <w:b w:val="0"/>
              </w:rPr>
              <w:t>지역</w:t>
            </w:r>
          </w:p>
        </w:tc>
        <w:tc>
          <w:tcPr>
            <w:tcW w:type="dxa" w:w="4649"/>
          </w:tcPr>
          <w:p>
            <w:r>
              <w:rPr>
                <w:b w:val="0"/>
              </w:rPr>
              <w:t>전 세계.</w:t>
            </w:r>
          </w:p>
        </w:tc>
      </w:tr>
      <w:tr>
        <w:tc>
          <w:tcPr>
            <w:tcW w:type="dxa" w:w="4649"/>
          </w:tcPr>
          <w:p>
            <w:r>
              <w:rPr>
                <w:b w:val="0"/>
              </w:rPr>
              <w:t>성격</w:t>
            </w:r>
          </w:p>
        </w:tc>
        <w:tc>
          <w:tcPr>
            <w:tcW w:type="dxa" w:w="4649"/>
          </w:tcPr>
          <w:p>
            <w:r>
              <w:rPr>
                <w:b w:val="0"/>
              </w:rPr>
              <w:t>비독점(귀하는 동일한 콘텐츠를 계속 직접 이용하거나 다른 플랫폼에서의 이용을 타인에게 허락할 수 있습니다). 제3.6조 참조.</w:t>
            </w:r>
          </w:p>
        </w:tc>
      </w:tr>
      <w:tr>
        <w:tc>
          <w:tcPr>
            <w:tcW w:type="dxa" w:w="4649"/>
          </w:tcPr>
          <w:p>
            <w:r>
              <w:rPr>
                <w:b w:val="0"/>
              </w:rPr>
              <w:t>대가</w:t>
            </w:r>
          </w:p>
        </w:tc>
        <w:tc>
          <w:tcPr>
            <w:tcW w:type="dxa" w:w="4649"/>
          </w:tcPr>
          <w:p>
            <w:r>
              <w:rPr>
                <w:b w:val="0"/>
              </w:rPr>
              <w:t>본 이용허락 자체는 무상입니다. 플랫폼은 제9조에 따라 광고 수익을 귀하에게 배분합니다.</w:t>
            </w:r>
          </w:p>
        </w:tc>
      </w:tr>
      <w:tr>
        <w:tc>
          <w:tcPr>
            <w:tcW w:type="dxa" w:w="4649"/>
          </w:tcPr>
          <w:p>
            <w:r>
              <w:rPr>
                <w:b w:val="0"/>
              </w:rPr>
              <w:t>이용 방법</w:t>
            </w:r>
          </w:p>
        </w:tc>
        <w:tc>
          <w:tcPr>
            <w:tcW w:type="dxa" w:w="4649"/>
          </w:tcPr>
          <w:p>
            <w:r>
              <w:rPr>
                <w:b w:val="0"/>
              </w:rPr>
              <w:t>복제, 공개방송, 공중송신(스트리밍, 주문형, 오프라인 시청을 위한 암호화 임시 저장 포함), 공개상영, 공개전시, 배포, 편집, 각색, 번역, 자막 삽입, 더빙, 포맷 및 해상도 변환, 파생 자료 제작, 그리고 위 목적, 콘텐츠 심사, 정보보안, 권리침해 탐지 및 제3자 청구 대응에 필요한 기타 이용.</w:t>
            </w:r>
          </w:p>
        </w:tc>
      </w:tr>
      <w:tr>
        <w:tc>
          <w:tcPr>
            <w:tcW w:type="dxa" w:w="4649"/>
          </w:tcPr>
          <w:p>
            <w:r>
              <w:rPr>
                <w:b w:val="0"/>
              </w:rPr>
              <w:t>매체</w:t>
            </w:r>
          </w:p>
        </w:tc>
        <w:tc>
          <w:tcPr>
            <w:tcW w:type="dxa" w:w="4649"/>
          </w:tcPr>
          <w:p>
            <w:r>
              <w:rPr>
                <w:b w:val="0"/>
              </w:rPr>
              <w:t>플랫폼 서비스(웹사이트, 앱, 임베디드 플레이어), 제3자 소셜 플랫폼상의 플랫폼 공식 계정(예: Facebook, Instagram, TikTok, X, LINE, Threads), 제휴 채널, 그리고 광고, 마케팅, 프로모션, 홍보, 제안 프레젠테이션, 공모전 또는 전시.</w:t>
            </w:r>
          </w:p>
        </w:tc>
      </w:tr>
      <w:tr>
        <w:tc>
          <w:tcPr>
            <w:tcW w:type="dxa" w:w="4649"/>
          </w:tcPr>
          <w:p>
            <w:r>
              <w:rPr>
                <w:b w:val="0"/>
              </w:rPr>
              <w:t>앱 스토어</w:t>
            </w:r>
          </w:p>
        </w:tc>
        <w:tc>
          <w:tcPr>
            <w:tcW w:type="dxa" w:w="4649"/>
          </w:tcPr>
          <w:p>
            <w:r>
              <w:rPr>
                <w:b w:val="0"/>
              </w:rPr>
              <w:t>Apple App Store 및 Google Play에 앱을 등록, 심사 제출 및 업데이트하기 위해 스토어 페이지에서 업로드 콘텐츠의 일부 영상 또는 정지 화면을 사용하고, 업로드 콘텐츠, 작품 이용허락서(귀하가 개별 업로드 콘텐츠에 대해 크리에이터 관리 화면에서 다운로드, 서명 및 업로드하는 이용허락서) 및 권리 증명 서류를 스토어 심사에 제공하는 것.</w:t>
            </w:r>
          </w:p>
        </w:tc>
      </w:tr>
      <w:tr>
        <w:tc>
          <w:tcPr>
            <w:tcW w:type="dxa" w:w="4649"/>
          </w:tcPr>
          <w:p>
            <w:r>
              <w:rPr>
                <w:b w:val="0"/>
              </w:rPr>
              <w:t>상업적 이용</w:t>
            </w:r>
          </w:p>
        </w:tc>
        <w:tc>
          <w:tcPr>
            <w:tcW w:type="dxa" w:w="4649"/>
          </w:tcPr>
          <w:p>
            <w:r>
              <w:rPr>
                <w:b w:val="0"/>
              </w:rPr>
              <w:t xml:space="preserve">플랫폼은 업로드 콘텐츠의 재생 페이지 위, 재생 전후 또는 재생 중에 광고를 표시할 수 있으며, 시청자에게 유료 잠금 해제, 구독 또는 기타 요금을 부과할 수 있습니다. </w:t>
            </w:r>
            <w:r>
              <w:rPr>
                <w:b/>
              </w:rPr>
              <w:t>이 중 플랫폼은 제9조에 따라 광고 수익을 귀하에게 배분하며, 유료 잠금 해제, 구독 및 기타 수익은 본 약관 현행 버전에서는 배분 대상이 아닙니다.</w:t>
            </w:r>
          </w:p>
        </w:tc>
      </w:tr>
      <w:tr>
        <w:tc>
          <w:tcPr>
            <w:tcW w:type="dxa" w:w="4649"/>
          </w:tcPr>
          <w:p>
            <w:r>
              <w:rPr>
                <w:b w:val="0"/>
              </w:rPr>
              <w:t>기간</w:t>
            </w:r>
          </w:p>
        </w:tc>
        <w:tc>
          <w:tcPr>
            <w:tcW w:type="dxa" w:w="4649"/>
          </w:tcPr>
          <w:p>
            <w:r>
              <w:rPr>
                <w:b/>
              </w:rPr>
              <w:t>이용허락 개시일 또는 귀하가 해당 업로드 콘텐츠를 제출한 때(둘 중 늦은 때)부터 크리에이터 관리 화면에 표시된 이용허락 만료일까지로 하며, 만료 시 제3.11조에 따라 연장됩니다. 이용허락 개시일이 제출일보다 앞서는 경우 본 이용허락은 제출 시부터 기산하며, 이로 인해 이용허락 만료일이 늦춰지지 않습니다. 본 이용허락 기간이 연장되지 않고 만료되거나 업로드 콘텐츠가 게시 중단된 후에는 제3.5조에 정한 계속 이용 기간이 추가됩니다.</w:t>
            </w:r>
            <w:r>
              <w:rPr>
                <w:b w:val="0"/>
              </w:rPr>
              <w:t xml:space="preserve"> 본 행은 권리 출처가 직접 창작인지 이용허락 취득인지를 불문하고 모든 업로드 콘텐츠에 적용됩니다.</w:t>
            </w:r>
          </w:p>
        </w:tc>
      </w:tr>
    </w:tbl>
    <w:p>
      <w:r>
        <w:rPr>
          <w:b/>
        </w:rPr>
        <w:t>3.2 편집·각색의 제한.</w:t>
      </w:r>
      <w:r>
        <w:rPr>
          <w:b w:val="0"/>
        </w:rPr>
        <w:t xml:space="preserve"> 플랫폼은 기술, 레이아웃, 러닝타임, 현지화 또는 홍보상의 필요에 따라 업로드 콘텐츠를 편집, 자르기, 화면 비율 변경, 자막 추가, 번역, 플랫폼 마크 또는 워터마크 추가, 썸네일 및 예고편 제작을 할 수 있습니다. 다만, 플랫폼은 다음을 약속합니다:</w:t>
      </w:r>
    </w:p>
    <w:p>
      <w:r>
        <w:rPr>
          <w:b w:val="0"/>
        </w:rPr>
        <w:t>1. 귀하의 명예를 훼손하는 방식으로 콘텐츠를 왜곡, 절단, 변경 또는 기타 변경하지 않습니다(저작권법 제17조);</w:t>
      </w:r>
    </w:p>
    <w:p>
      <w:r>
        <w:rPr>
          <w:b w:val="0"/>
        </w:rPr>
        <w:t>2. 업로드 콘텐츠를 정치 선전, 음란물 또는 귀하의 본래 의도에 명백히 반하는 콘텐츠와 결합하지 않습니다;</w:t>
      </w:r>
    </w:p>
    <w:p>
      <w:r>
        <w:rPr>
          <w:b w:val="0"/>
        </w:rPr>
        <w:t>3. 본편의 스토리를 실질적으로 각색하는 경우(예: 결말이 다른 버전으로 재편집하는 경우) 사전에 귀하의 동의를 받습니다.</w:t>
      </w:r>
    </w:p>
    <w:p>
      <w:r>
        <w:rPr>
          <w:b/>
        </w:rPr>
        <w:t>3.3 성명 표시.</w:t>
      </w:r>
      <w:r>
        <w:rPr>
          <w:b w:val="0"/>
        </w:rPr>
        <w:t xml:space="preserve"> 플랫폼은 재생 페이지에 귀하가 관리 화면에서 설정한 이름 또는 필명으로 저작자를 표시합니다. 썸네일, 몇 초짜리 광고, 자막 띠 등 성격상 표시가 어려운 경우에는 합리적으로 생략할 수 있으며, 클릭 가능한 랜딩 페이지 또는 설명란에 표시해야 합니다(저작권법 제16조 제3항 참조). 귀하는 또한 플랫폼이 위 범위 내에서 귀하의 크리에이터 이름, 아바타 및 소개를 사용하여 업로드 콘텐츠를 소개, 추천 및 홍보하는 데 동의합니다.</w:t>
      </w:r>
    </w:p>
    <w:p>
      <w:r>
        <w:rPr>
          <w:b/>
        </w:rPr>
        <w:t>3.3-1 "오리지널" 표시.</w:t>
      </w:r>
      <w:r>
        <w:rPr>
          <w:b w:val="0"/>
        </w:rPr>
        <w:t xml:space="preserve"> 플랫폼 서비스에서 사용하는 "오리지널"(原創) 표시는 플랫폼 자체 제작 작품에만 사용합니다. 귀하의 업로드 콘텐츠는 권리 출처가 직접 창작인지 이용허락 취득인지를 불문하고 제3.3조에 따라 귀하의 크리에이터 이름으로 표시되며, "오리지널"로 표시되지 않습니다. 귀하는 업로드 콘텐츠의 제목, 소개, 커버, 자막 또는 홍보에 "오리지널"(原創), "구아바 오리지널"(芭樂原創), "플랫폼 오리지널"(平台原創) 또는 시청자가 플랫폼 자체 제작 작품으로 오인할 수 있는 그 밖의 문구나 표시를 사용해서는 안 됩니다. 이러한 경우 플랫폼은 해당 문구나 표시를 직접 삭제하거나 수정할 수 있으며, 이는 제3.2조에서 말하는 내용의 왜곡 또는 변경에 해당하지 않습니다. 귀하가 크리에이터 관리 화면에서 선택한 권리 출처는 플랫폼의 심사 및 권리 관리에만 사용되며, 플랫폼은 이를 대외적인 표시로 사용하지 않습니다.</w:t>
      </w:r>
    </w:p>
    <w:p>
      <w:r>
        <w:rPr>
          <w:b/>
        </w:rPr>
        <w:t>3.4 재이용허락.</w:t>
      </w:r>
      <w:r>
        <w:rPr>
          <w:b w:val="0"/>
        </w:rPr>
        <w:t xml:space="preserve"> 플랫폼은 본 이용허락의 범위 내에서, 플랫폼에 서비스를 제공하거나 업로드 콘텐츠를 홍보하는 목적에 한하여 다음 대상에게 재이용허락할 수 있습니다:</w:t>
      </w:r>
    </w:p>
    <w:p>
      <w:r>
        <w:rPr>
          <w:b w:val="0"/>
        </w:rPr>
        <w:t>1. 기술 서비스 제공자: 클라우드 호스팅, CDN, 트랜스코딩, 스토리지, 자막/번역, 콘텐츠 심사, 정보보안, 콘텐츠 인식/권리침해 탐지 및 데이터 분석 업체;</w:t>
      </w:r>
    </w:p>
    <w:p>
      <w:r>
        <w:rPr>
          <w:b w:val="0"/>
        </w:rPr>
        <w:t>2. 제휴 채널: 플랫폼과의 제휴를 통해 플랫폼 콘텐츠를 방송하는 앱, OTT, 통신사, 기내 엔터테인먼트 및 기타 채널;</w:t>
      </w:r>
    </w:p>
    <w:p>
      <w:r>
        <w:rPr>
          <w:b w:val="0"/>
        </w:rPr>
        <w:t>3. 홍보 파트너: 광고대행사, 미디어, KOL, 소셜 플랫폼 및 광고 송출 플랫폼(이들이 자체 이용약관에 따라 필요로 하는 기술적 이용허락 포함).</w:t>
      </w:r>
    </w:p>
    <w:p>
      <w:r>
        <w:rPr>
          <w:b w:val="0"/>
        </w:rPr>
        <w:t>플랫폼은 재이용허락 대상에게 본 약관보다 완화되지 않은 제한을 준수하도록 서면(전자적 방식 포함)으로 요구해야 합니다. 재이용허락 대상이 본 약관을 위반하여 이용한 경우, 플랫폼은 해당 재이용허락 대상에 대해 권리를 행사할 수 있는 범위에서 귀하의 손해배상 청구에 협조하며, 재이용허락 대상의 선임 또는 감독에 있어 자신의 고의 또는 과실에 대해 귀하에게 책임을 집니다(다만, 제3자 소셜 플랫폼이 일반 이용약관에 따라 재이용허락 대상으로서 취득하는 권리는 해당 플랫폼의 약관에 따르며, 플랫폼은 그 처리에 최선을 다해 협조합니다).</w:t>
      </w:r>
    </w:p>
    <w:p>
      <w:r>
        <w:rPr>
          <w:b/>
        </w:rPr>
        <w:t>3.4-1 제휴 채널의 투명성 및 옵트아웃.</w:t>
      </w:r>
      <w:r>
        <w:rPr>
          <w:b w:val="0"/>
        </w:rPr>
        <w:t xml:space="preserve"> 플랫폼은 크리에이터 관리 화면에 "제휴 채널 목록"을 공개하고, 제휴 채널을 추가하는 경우 앱 내 알림 또는 이메일로 귀하에게 통지합니다. 귀하는 언제든지 개별 제휴 채널에서 옵트아웃할 수 있으며, 플랫폼은 옵트아웃 요청을 받은 날부터 30일 이내에 해당 채널의 귀하 업로드 콘텐츠에 대한 신규 이용을 중단하고, 이미 게시된 콘텐츠는 제8조에 따라 처리합니다.</w:t>
      </w:r>
    </w:p>
    <w:p>
      <w:r>
        <w:rPr>
          <w:b/>
        </w:rPr>
        <w:t>3.5 게시 중단 후 계속 이용.</w:t>
      </w:r>
      <w:r>
        <w:rPr>
          <w:b w:val="0"/>
        </w:rPr>
        <w:t xml:space="preserve"> 업로드 콘텐츠가 본 약관에 따라 게시 중단되거나 본 이용허락 기간이 제3.11조에 따라 연장되지 않고 만료된 후, 본 이용허락은 원칙적으로 종료됩니다. 다만, 다음의 경우에는 아래에 정한 범위에서 계속됩니다(자세한 내용은 제8조 참조):</w:t>
      </w:r>
    </w:p>
    <w:p>
      <w:r>
        <w:rPr>
          <w:b w:val="0"/>
        </w:rPr>
        <w:t>1. 게시 중단 전에 공개된 홍보 자료(예: 소셜 게시물, 이미 집행된 광고)는 원래 게시된 곳에 남겨둘 수 있습니다;</w:t>
      </w:r>
    </w:p>
    <w:p>
      <w:r>
        <w:rPr>
          <w:b w:val="0"/>
        </w:rPr>
        <w:t>2. 이미 잠금 해제한 시청자의 일정 기간 계속 시청;</w:t>
      </w:r>
    </w:p>
    <w:p>
      <w:r>
        <w:rPr>
          <w:b w:val="0"/>
        </w:rPr>
        <w:t>3. 백업, 법령 준수 및 분쟁 처리를 위한 보존;</w:t>
      </w:r>
    </w:p>
    <w:p>
      <w:r>
        <w:rPr>
          <w:b w:val="0"/>
        </w:rPr>
        <w:t>4. 제휴 채널 및 이미 집행된 광고의, 제8조의 게시 중단 완료 기간 및 광고 집행 기간 종료 시까지의 필요한 이용.</w:t>
      </w:r>
    </w:p>
    <w:p>
      <w:r>
        <w:rPr>
          <w:b w:val="0"/>
        </w:rPr>
        <w:t>전항 제1호의 홍보 자료는 기간 제한 없이 원래 게시된 곳에 남겨둘 수 있으나, 플랫폼은 해당 업로드 콘텐츠에 대해 새로운 홍보 자료를 제작하거나 기존 자료를 재집행 또는 재게시할 수 없습니다. 권리 출처가 이용허락 취득인 업로드 콘텐츠에 대해 귀하 또는 원권리자가 원권리자의 이용허락이 만료되었거나 철회되었음을 서면(전자적 방식 포함)으로 플랫폼에 통지하고 위 홍보 자료의 삭제를 요청하는 경우, 플랫폼은 제8.1조 "공개된 홍보 자료" 행에 정한 기한 내에 플랫폼이 통제할 수 있는 부분을 삭제합니다.</w:t>
      </w:r>
    </w:p>
    <w:p>
      <w:r>
        <w:rPr>
          <w:b/>
        </w:rPr>
        <w:t>3.6 독점 이용허락 선택.</w:t>
      </w:r>
    </w:p>
    <w:p>
      <w:r>
        <w:rPr>
          <w:b w:val="0"/>
        </w:rPr>
        <w:t xml:space="preserve">본 이용허락은 원칙적으로 비독점이며, 비독점으로 허락된 업로드 콘텐츠는 제9조에 따른 광고 수익 배분을 받을 수 있습니다. 귀하는 개별 업로드 콘텐츠를 독점 이용허락으로 플랫폼에 제공하는 것을 선택할 수 있으며, 이 경우 양 당사자는 별도의 개별 부속서에서 독점 범위, 독점 기간 및 </w:t>
      </w:r>
      <w:r>
        <w:rPr>
          <w:b/>
        </w:rPr>
        <w:t>제9.1조의 비율보다 높은 배분율</w:t>
      </w:r>
      <w:r>
        <w:rPr>
          <w:b w:val="0"/>
        </w:rPr>
        <w:t xml:space="preserve">을 정하고, 귀하가 별도로 서명하거나 체크하여 동의한 후에만 적용됩니다. 플랫폼은 본 약관 또는 그 변경을 통해 독점 이용허락을 취득하지 않습니다. </w:t>
      </w:r>
      <w:r>
        <w:rPr>
          <w:b/>
        </w:rPr>
        <w:t>독점 기간은 해당 업로드 콘텐츠의 이용허락 만료일을 넘을 수 없습니다. 권리 출처가 이용허락 취득인 경우, 귀하는 원권리자의 이용허락이 귀하의 독점 이용허락을 허용하는지도 확인해야 합니다. 개별 부속서에 독점 기간 만료의 효과에 관한 약정이 없는 경우, 독점성은 이용허락 만료일(또는 부속서에 정한 독점 기간 만료 시 중 먼저 도래하는 때)에 종료되며, 그 후 제3.11조에 따라 연장되는 본 이용허락은 비독점 이용허락으로 합니다.</w:t>
      </w:r>
      <w:r>
        <w:rPr>
          <w:b w:val="0"/>
        </w:rPr>
        <w:t xml:space="preserve"> 개별 부속서가 본 약관과 충돌하는 경우 개별 부속서가 우선합니다.</w:t>
      </w:r>
    </w:p>
    <w:p>
      <w:r>
        <w:rPr>
          <w:b/>
        </w:rPr>
        <w:t>3.7 이용허락하지 않는 사항.</w:t>
      </w:r>
      <w:r>
        <w:rPr>
          <w:b w:val="0"/>
        </w:rPr>
        <w:t xml:space="preserve"> 본 이용허락에는 다음이 포함되지 않습니다: (1) 업로드 콘텐츠의 저작재산권을 제3자에게 양도하는 것; (2) 업로드 콘텐츠를 플랫폼 또는 제3자의 생성형 AI 모델 학습에 사용하는 것(플랫폼이 플랫폼 서비스 제공을 위해 사용하는 번역, 더빙, 자막, 콘텐츠 심사, 추천 순위 및 권리침해 인식 도구는 본 호의 생성형 모델 학습에 해당하지 않습니다. 다만, 플랫폼은 관련 서비스 제공자에게 업로드 콘텐츠를 자신 또는 제3자의 생성형 모델 학습에 사용하지 않도록 요구해야 합니다); (3) 업로드 콘텐츠와 무관한 상품화 또는 광고 출연을 위해 귀하의 초상 또는 목소리를 단독으로 추출하여 사용하는 것.</w:t>
      </w:r>
    </w:p>
    <w:p>
      <w:r>
        <w:rPr>
          <w:b w:val="0"/>
        </w:rPr>
        <w:t>플랫폼이 향후 업로드 콘텐츠를 AI 모델 학습에 사용할 필요가 있는 경우, 별도로 목적을 설명하고 귀하의 명시적인 개별 동의를 받습니다. 동의가 없으면 본 약관 또는 그 변경을 통해 그 이용허락을 취득하지 않습니다.</w:t>
      </w:r>
    </w:p>
    <w:p>
      <w:r>
        <w:rPr>
          <w:b/>
        </w:rPr>
        <w:t>3.8 권리침해 인식 데이터.</w:t>
      </w:r>
      <w:r>
        <w:rPr>
          <w:b w:val="0"/>
        </w:rPr>
        <w:t xml:space="preserve"> 플랫폼은 게시 중단된 콘텐츠의 재업로드를 방지하고 권리침해 분쟁을 처리하기 위해 업로드 콘텐츠의 핑거프린트, 시그니처 및 관련 게시 중단 기록을 보존할 수 있습니다. 이러한 데이터는 업로드 콘텐츠 자체로 복원할 수 없으며, 제8조의 백업 기간 제한을 받지 않습니다.</w:t>
      </w:r>
    </w:p>
    <w:p>
      <w:r>
        <w:rPr>
          <w:b/>
        </w:rPr>
        <w:t>3.9 권리 행사의 위임.</w:t>
      </w:r>
      <w:r>
        <w:rPr>
          <w:b w:val="0"/>
        </w:rPr>
        <w:t xml:space="preserve"> 제3자가 플랫폼 서비스 밖에서 업로드 콘텐츠를 무단으로 이용하는 경우, 귀하는 플랫폼이 귀하의 명의로 권리침해 통지를 발송하고, 인터넷 서비스 제공자 또는 플랫폼에 신고하고, 증거를 수집·보전하며, 필요한 범위에서 귀하의 크리에이터 이름 및 권리 증명을 제공하도록 위임합니다. 플랫폼이 소송을 제기하거나 손해배상을 청구하려면 귀하의 별도 서면 동의가 필요하며, 플랫폼은 귀하를 대신하여 권리를 주장할 의무를 지지 않습니다.</w:t>
      </w:r>
    </w:p>
    <w:p>
      <w:r>
        <w:rPr>
          <w:b/>
        </w:rPr>
        <w:t>3.10 비밀유지 의무 부존재 및 독자 개발.</w:t>
      </w:r>
      <w:r>
        <w:rPr>
          <w:b w:val="0"/>
        </w:rPr>
        <w:t xml:space="preserve"> 제10조의 개인정보 및 양 당사자 간의 별도 서면 합의를 제외하고, 플랫폼은 업로드 콘텐츠 및 그 창작 아이디어에 대해 비밀유지 의무를 지지 않습니다. 플랫폼은 업로드 콘텐츠와 장르, 소재, 설정 또는 플롯 아이디어가 유사한 콘텐츠를 스스로 개발, 제작 또는 이용허락하거나 타인에게 위탁할 수 있으며, 귀하는 아이디어가 유사하다는 이유만으로 권리침해 또는 보상을 주장할 수 없습니다. 다만, 플랫폼이 업로드 콘텐츠의 표현을 실제로 복제하거나 각색한 경우에는 그러하지 아니합니다.</w:t>
      </w:r>
    </w:p>
    <w:p>
      <w:r>
        <w:rPr>
          <w:b/>
        </w:rPr>
        <w:t>3.11 이용허락 기한 만료 시의 처리.</w:t>
      </w:r>
      <w:r>
        <w:rPr>
          <w:b w:val="0"/>
        </w:rPr>
        <w:t xml:space="preserve"> 모든 업로드 콘텐츠는 권리 출처가 직접 창작인지 이용허락 취득인지를 불문하고, 이용허락 만료일이 도래하면 다음과 같이 처리됩니다:</w:t>
      </w:r>
    </w:p>
    <w:p>
      <w:r>
        <w:rPr>
          <w:b w:val="0"/>
        </w:rPr>
        <w:t>1. 만료 안내: 플랫폼은 이용허락 만료일 30일 전 및 7일 전에 앱 내 알림 또는 이메일로 귀하에게 안내합니다.</w:t>
      </w:r>
    </w:p>
    <w:p>
      <w:r>
        <w:rPr>
          <w:b w:val="0"/>
        </w:rPr>
        <w:t>2. 만료 전 선택: 귀하는 이용허락 만료일 전에 (1) 크리에이터 관리 화면에서 이용허락 기한(1년, 2년 또는 3년)을 다시 선택하여 원래 이용허락 만료일의 다음 날부터 기산하게 할 수 있습니다. 권리 출처가 이용허락 취득인 경우, 선택하는 기한은 갱신 후 원권리자의 이용허락 기간을 넘을 수 없으며, 플랫폼은 제4.8조에 따라 갱신에 관한 권리 증명 서류의 제출을 요청할 수 있습니다. 또는 (2) 제7조에 따라 게시 중단을 요청하고 이용허락 만료일을 게시 중단일로 예약할 수 있으며, 이 경우 플랫폼은 제7.2조 제2호에 따라 이용허락 만료일 당일에 게시 중단을 완료합니다. 다만, 귀하가 이용허락 만료일 전 7영업일 이내에 예약한 경우에는 제7.2조 제1호에 정한 기한에 따라 처리합니다.</w:t>
      </w:r>
    </w:p>
    <w:p>
      <w:r>
        <w:rPr>
          <w:b w:val="0"/>
        </w:rPr>
        <w:t>3. 자동 게시 중단 없음 및 연장: 업로드 콘텐츠는 이용허락 만료일이 도래하더라도 자동으로 게시 중단되지 않습니다. 귀하가 이용허락 만료일 전에 전호의 어느 행위도 하지 않은 경우, 본 이용허락은 기존 조건(비독점성, 지역, 이용 방식, 이용 매체 및 제9조의 배분 포함)으로 1년간 연장되며, 그 후 매 만료 시에도 같고, 플랫폼이 제7.2조에 따라 실제로 게시 중단을 완료하거나 본 약관이 종료될 때까지 계속됩니다. 연장될 때마다 크리에이터 관리 화면에 새로운 이용허락 만료일이 표시됩니다. 플랫폼이 제1호의 안내를 보내지 않았더라도 연장의 효력에는 영향이 없으나, 귀하는 언제든지 제7조에 따라 게시 중단을 요청할 수 있으며 이로 인해 어떠한 책임도 지지 않습니다.</w:t>
      </w:r>
    </w:p>
    <w:p>
      <w:r>
        <w:rPr>
          <w:b w:val="0"/>
        </w:rPr>
        <w:t>4. 연장 기간 중 보증: 전호에 따라 본 이용허락이 연장된 경우, 귀하는 연장 기간에 대해 제4조의 진술 및 보증을 새로 한 것으로 봅니다. 권리 출처가 이용허락 취득이고 원권리자의 이용허락이 연장 기간을 포함하지 않는 경우, 귀하는 이용허락 만료일 전에 제2호에 따라 게시 중단 또는 갱신을 요청해야 합니다. 원권리자로부터의 이용허락이 갱신되지 않았거나 만료되었거나 철회된 경우, 귀하는 제4.10조에 따라 이를 안 날부터 3일 이내에 플랫폼에 통지하고 게시 중단을 요청해야 합니다. 플랫폼은 통지를 받은 후 먼저 표시를 중단하고 제7.2조에 따라 게시 중단을 완료할 수 있습니다.</w:t>
      </w:r>
    </w:p>
    <w:p>
      <w:r>
        <w:rPr>
          <w:b w:val="0"/>
        </w:rPr>
        <w:t>5. 독점 이용허락: 제3.6조에 따라 독점 이용허락으로 제공된 경우, 독점성은 제3.6조 및 개별 부속서에 따라 처리됩니다.</w:t>
      </w:r>
    </w:p>
    <w:p>
      <w:pPr>
        <w:pStyle w:val="Heading2"/>
      </w:pPr>
      <w:r>
        <w:t>제4조　크리에이터의 진술 및 보증</w:t>
      </w:r>
    </w:p>
    <w:p>
      <w:r>
        <w:rPr>
          <w:b w:val="0"/>
        </w:rPr>
        <w:t>귀하는 콘텐츠를 업로드함으로써 업로드 시점, 게시 기간 및 본 이용허락 기간(제3.11조에 따라 연장된 기간 포함) 내내 다음 사항이 사실임을 진술하고 보증합니다:</w:t>
      </w:r>
    </w:p>
    <w:p>
      <w:r>
        <w:rPr>
          <w:b/>
        </w:rPr>
        <w:t>4.1 완전한 권리.</w:t>
      </w:r>
      <w:r>
        <w:rPr>
          <w:b w:val="0"/>
        </w:rPr>
        <w:t xml:space="preserve"> 귀하는 업로드 콘텐츠의 저작권자이거나(업로드 콘텐츠가 저작권법으로 보호되는 범위에서) 필요한 모든 이용허락을 받았으며, 본 약관에 따라 플랫폼에 이용허락(재이용허락 포함)하기에 충분합니다. 업로드 콘텐츠는 제3자의 저작권, 상표권, 특허권, 영업비밀, 초상권, 프라이버시, 명예 또는 기타 권리를 침해하지 않습니다. 업로드 콘텐츠의 전부 또는 일부가 저작권으로 보호되지 않는 경우(예: 인간의 창작적 관여 없이 순수하게 AI로 생성된 부분), 귀하는 해당 AI 도구의 약관에 따라 상업적으로 이용할 권리가 있음을 보증하며, 플랫폼 및 재이용허락 대상이 본 약관에 따라 그 부분을 이용하는 데 대해 어떠한 권리도 주장하지 않는 데 동의합니다.</w:t>
      </w:r>
    </w:p>
    <w:p>
      <w:r>
        <w:rPr>
          <w:b/>
        </w:rPr>
        <w:t>4.2 권리의 연쇄.</w:t>
      </w:r>
      <w:r>
        <w:rPr>
          <w:b w:val="0"/>
        </w:rPr>
        <w:t xml:space="preserve"> 직원, 수급인, 공동 창작자, 감독, 작가, 배우, 편집자, 작곡가, 미술 스태프 또는 기타 제3자가 업로드 콘텐츠 제작에 참여한 경우, 귀하는 다음을 보증합니다: (1) 각 참여자의 저작권 및 실연자의 권리에 대해 서면 양도 또는 본 약관의 이용허락 범위(재이용허락 및 성명 표시 방법 포함)를 충분히 포괄하는 이용허락을 받았을 것; (2) 공동저작물의 저작재산권자 전원이 본 이용허락에 동의했을 것(저작권법 제40조의1 참조); (3) 업로드 콘텐츠가 소설, 만화, 게임, 대본 또는 기타 기존 저작물을 각색한 것인 경우, 각색, 공중송신, 재이용허락 등에 필요한 이용허락을 받았을 것; (4) 타인의 캐릭터, 브랜드, 세계관 또는 기타 보호되는 요소를 무단으로 사용하지 않았을 것.</w:t>
      </w:r>
    </w:p>
    <w:p>
      <w:r>
        <w:rPr>
          <w:b/>
        </w:rPr>
        <w:t>4.3 AI 생성 콘텐츠.</w:t>
      </w:r>
      <w:r>
        <w:rPr>
          <w:b w:val="0"/>
        </w:rPr>
        <w:t xml:space="preserve"> 업로드 콘텐츠의 전부 또는 일부가 인공지능 도구로 생성되거나 보조된 경우(이미지, 캐릭터, 목소리, 음악, 대본 및 자막 포함), 귀하는 다음을 보증합니다:</w:t>
      </w:r>
    </w:p>
    <w:p>
      <w:r>
        <w:rPr>
          <w:b w:val="0"/>
        </w:rPr>
        <w:t>1. 사용한 AI 도구의 이용약관이 그 산출물의 상업적 이용 및 제3자에 대한 이용허락을 허용하며, 귀하가 해당 도구의 이용 제한(예: 출처 표시, 워터마크 또는 유료 요금제 요건)을 준수할 것;</w:t>
      </w:r>
    </w:p>
    <w:p>
      <w:r>
        <w:rPr>
          <w:b w:val="0"/>
        </w:rPr>
        <w:t>2. 귀하가 아는 한 그리고 합리적인 확인을 거쳐, 해당 도구의 학습 데이터 및 귀하가 제공하는 입력 자료(프롬프트 이미지, 참고 영상, 음성 샘플)가 적법한 출처에서 나온 것이며 타인의 저작물을 무단으로 사용하지 않았을 것;</w:t>
      </w:r>
    </w:p>
    <w:p>
      <w:r>
        <w:rPr>
          <w:b w:val="0"/>
        </w:rPr>
        <w:t>3. 업로드 시 플랫폼의 요구에 따라 AI 생성 또는 보조 여부 및 사용한 주요 AI 도구의 명칭을 사실대로 공개할 것;</w:t>
      </w:r>
    </w:p>
    <w:p>
      <w:r>
        <w:rPr>
          <w:b w:val="0"/>
        </w:rPr>
        <w:t>4. 공개하지 않은 채 실제 사건이나 실존 인물의 언행으로 오인될 수 있는 콘텐츠를 AI로 생성하지 않았을 것;</w:t>
      </w:r>
    </w:p>
    <w:p>
      <w:r>
        <w:rPr>
          <w:b w:val="0"/>
        </w:rPr>
        <w:t>5. 제4.8조 제4호에 정한 기간 동안 AI 도구의 명칭 및 버전, 요금제 등급, 생성일, 사용한 프롬프트, 참고한 입력 자료 및 그 이용허락 근거를 포함한 생성 기록을 보존해 왔고 계속 보존하며, 플랫폼이 제4.8조에 따라 요구하는 경우 제공할 것;</w:t>
      </w:r>
    </w:p>
    <w:p>
      <w:r>
        <w:rPr>
          <w:b w:val="0"/>
        </w:rPr>
        <w:t>6. 제3자의 캐릭터, 브랜드, 저작물, 연예인 또는 공인의 초상이나 목소리를 무단으로 프롬프트, 참고 또는 입력 자료로 사용하지 않았을 것;</w:t>
      </w:r>
    </w:p>
    <w:p>
      <w:r>
        <w:rPr>
          <w:b w:val="0"/>
        </w:rPr>
        <w:t>7. 플랫폼이 법령, 주무관청 또는 플랫폼 정책의 요구에 따라 재생 페이지 또는 메타데이터에 AI 생성 표시 및 콘텐츠 출처 정보를 추가, 수정 또는 보완하는 것은 제3.2조의 콘텐츠 왜곡 또는 변경에 해당하지 않을 것.</w:t>
      </w:r>
    </w:p>
    <w:p>
      <w:r>
        <w:rPr>
          <w:b/>
        </w:rPr>
        <w:t>4.4 실존 인물의 초상 및 목소리.</w:t>
      </w:r>
      <w:r>
        <w:rPr>
          <w:b w:val="0"/>
        </w:rPr>
        <w:t xml:space="preserve"> 업로드 콘텐츠에 식별 가능한 실존 인물(배우, 행인의 클로즈업 및 유명인 포함)의 초상, 목소리 또는 기타 개인적 특징이 포함된 경우, 귀하는 그 본인의 서면(전자적 방식 포함) 동의를 받았으며 그 동의 범위가 본 약관의 이용허락 범위(재이용허락, 홍보 이용 및 번역/더빙 포함)를 포괄함을 보증합니다. AI 얼굴 바꾸기, 딥페이크, 음성 복제 또는 기타 기술로 특정 실존 인물의 얼굴, 신체 또는 목소리를 재현하려면 그 본인의 명시적인 서면 동의가 필요하며, 사망한 사람의 경우 그 상속인 또는 법령상 동의권이 있는 사람의 동의가 필요합니다. 동의 없는 실존 인물의 AI 합성 성적 영상은 엄격히 금지되며, 플랫폼은 즉시 삭제하고 법령에 따라 신고합니다(형법 제319조의4 참조).</w:t>
      </w:r>
    </w:p>
    <w:p>
      <w:r>
        <w:rPr>
          <w:b/>
        </w:rPr>
        <w:t>4.5 음악 및 기타 자료.</w:t>
      </w:r>
      <w:r>
        <w:rPr>
          <w:b w:val="0"/>
        </w:rPr>
        <w:t xml:space="preserve"> 업로드 콘텐츠에 사용된 음악(음악저작물 및 음반 포함), 효과음, 폰트, 이미지 및 영상 자료는 모두 본 약관의 이용허락 범위(예: 상업적 이용, 크로스 플랫폼 이용, 재이용허락)를 포괄하는 이용허락을 받은 것입니다. 로열티 프리 라이브러리를 사용하는 경우, 그 이용허락 조건이 제3자 플랫폼에서의 방송 및 광고 이용을 포괄하는지 확인해야 합니다.</w:t>
      </w:r>
    </w:p>
    <w:p>
      <w:r>
        <w:rPr>
          <w:b/>
        </w:rPr>
        <w:t>4.6 미성년자.</w:t>
      </w:r>
      <w:r>
        <w:rPr>
          <w:b w:val="0"/>
        </w:rPr>
        <w:t xml:space="preserve"> 업로드 콘텐츠에 18세 미만인 사람이 출연하는 경우, 귀하는 그 법정대리인의 서면 동의를 받았고, 아동 및 청소년 복지와 권익 보장법, 근로기준법(고용이 관련된 경우) 및 기타 관련 법령을 준수하며, 아동·청소년에게 심신에 해로운 연기를 하게 하지 않았음을 보증합니다.</w:t>
      </w:r>
    </w:p>
    <w:p>
      <w:r>
        <w:rPr>
          <w:b/>
        </w:rPr>
        <w:t>4.7 적법성 및 콘텐츠 규범.</w:t>
      </w:r>
      <w:r>
        <w:rPr>
          <w:b w:val="0"/>
        </w:rPr>
        <w:t xml:space="preserve"> 업로드 콘텐츠는 중화민국(대만) 법령 또는 플랫폼의 커뮤니티/콘텐츠 가이드라인을 위반하지 않습니다. 여기에는 아동·청소년 성착취, 성적 영상, 폭력·잔혹 묘사의 부적절한 표현, 혐오 및 차별, 사기, 불법 광고, 공개되지 않은 간접광고(PPL) 또는 협찬 콘텐츠, 타인의 프라이버시 침해, 허위 정보 유포, 선거 또는 도박 관련 규정을 위반하는 콘텐츠가 포함되나 이에 한정되지 않습니다.</w:t>
      </w:r>
    </w:p>
    <w:p>
      <w:r>
        <w:rPr>
          <w:b/>
        </w:rPr>
        <w:t>4.8 권리 증명 서류.</w:t>
      </w:r>
    </w:p>
    <w:p>
      <w:r>
        <w:rPr>
          <w:b w:val="0"/>
        </w:rPr>
        <w:t>1. 게시 전 제출 의무: 모든 업로드 콘텐츠는 공개 게시 전에 크리에이터 관리 화면에서 제2호에 정한 권리 증명 서류(권리 출처, AI 도구 및 제3자 음악에 관한 귀하의 답변에 따라 열거되는 필수 항목)를 제출해야 하며, 플랫폼이 서류가 완비되었음을 확인한 후에만 심사를 통과할 수 있습니다. 서류가 완비되지 않은 경우 플랫폼은 게시하지 않습니다. 플랫폼의 서류 확인은 플랫폼이 업로드 콘텐츠의 권리 상태를 확인하였음을 의미하지 않습니다(제4.9조 참조).</w:t>
      </w:r>
    </w:p>
    <w:p>
      <w:r>
        <w:rPr>
          <w:b w:val="0"/>
        </w:rPr>
        <w:t>2. 서류 범위: 권리 증명 서류에는 대본 창작 기록(예: 원고, 초고, 수정 이력), 캔버스 또는 소재 에셋의 프로젝트 파일 스크린샷, 편집 프로젝트 파일 스크린샷, 생성 기록, AI 도구 유료 요금제 또는 구독 증명, 원권리자의 이용허락서(이용허락 기한 및 이용허락 범위를 기재한 것), 공동 창작자 및 그 밖의 참여자의 권리 귀속 서류, 음악·효과음·글꼴·이미지 및 영상 소재의 이용허락 증명, 초상 및 목소리 동의서, 법정대리인 동의서가 포함되며, 이에 한정되지 않습니다.</w:t>
      </w:r>
    </w:p>
    <w:p>
      <w:r>
        <w:rPr>
          <w:b w:val="0"/>
        </w:rPr>
        <w:t>3. 플랫폼의 요청: 플랫폼은 앱 마켓(예: Apple App Store, Google Play) 또는 제휴 채널의 심사, 제3자의 권리 주장, 주무관청의 요청 또는 그 밖의 권리 확인을 위한 합리적인 필요에 따라, 게시 후에도 특정 업로드 콘텐츠에 대해 크리에이터 관리 화면 알림 또는 이메일로 전호 서류의 전부 또는 일부의 보완 또는 갱신을 귀하에게 요청할 수 있으며, 이 경우 이유, 필요 서류 및 기한을 명시합니다. 기한은 통지에 더 긴 기간이 기재된 경우를 제외하고 통지가 도달한 날의 다음 날부터 7일로 합니다. 해외 자료의 이용허락이 관련되거나 그 밖의 정당한 사유가 있는 경우, 귀하는 기한 내에 합리적인 연장을 신청할 수 있습니다.</w:t>
      </w:r>
    </w:p>
    <w:p>
      <w:r>
        <w:rPr>
          <w:b w:val="0"/>
        </w:rPr>
        <w:t>4. 보존 기간: 귀하는 권리 증명 서류 및 생성 기록을 다음 중 가장 늦게 도래하는 때까지 보존해야 합니다: (1) 업로드일부터 3년; (2) 해당 업로드 콘텐츠의 마지막 게시 중단일 또는 본 이용허락 기간 종료일부터 3년; (3) 해당 업로드 콘텐츠와 관련된 분쟁, 소송 또는 주무관청 절차의 종결 시.</w:t>
      </w:r>
    </w:p>
    <w:p>
      <w:r>
        <w:rPr>
          <w:b w:val="0"/>
        </w:rPr>
        <w:t>5. 미제출의 효과: 귀하가 기한 내에 제출하지 않거나 제출한 서류가 권리를 증명하기에 충분하지 않은 경우, 플랫폼은 해당 업로드 콘텐츠에 대해 다음 조치의 일부 또는 전부를 할 수 있습니다: (1) 제6조에 따른 표시 중단 또는 게시 중단; (2) 기한 만료일의 다음 날부터 해당 업로드 콘텐츠의 수익 배분금 정산 및 지급 중단; (3) 해당 업로드 콘텐츠의 후속 회차 게시 접수 중단. 귀하가 서류를 보완하고 플랫폼이 이를 확인한 후, 플랫폼은 7영업일 이내에 표시를 재개하고(이미 게시 중단된 경우 귀하의 신청에 따라 재게시), 지급이 중단되었던 배분금을 다음 정산에 포함하여 지급하며 이자는 붙이지 않습니다. 확정판결, 주무관청의 판단 또는 제11.2조에 따른 처리로 해당 업로드 콘텐츠가 타인의 권리를 침해한 것으로 확인된 경우, 지급 중단 기간의 배분금은 제9.4조 제3호에 따라 지급하지 않으며, 민법 제334조에 따라 귀하가 제5.1조에 따라 부담하는 배상과 상계할 수 있습니다.</w:t>
      </w:r>
    </w:p>
    <w:p>
      <w:r>
        <w:rPr>
          <w:b w:val="0"/>
        </w:rPr>
        <w:t>6. 서류의 사용: 플랫폼은 이러한 서류를 위 처리 목적 범위 내에서만 사용하며, 여기에는 심사를 요청한 앱 마켓 또는 제휴 채널, 권리를 주장하는 제3자, 주무관청 또는 사법기관에 대한 제공(제10.3조 참조)이 포함됩니다. 서류는 비공개로 보관하며, 그에 포함된 개인정보를 개인정보 처리방침에 따라 보호합니다.</w:t>
      </w:r>
    </w:p>
    <w:p>
      <w:r>
        <w:rPr>
          <w:b w:val="0"/>
        </w:rPr>
        <w:t>4.9 귀하는 플랫폼이 각 업로드 콘텐츠의 권리 상태를 실질적으로 확인할 의무가 없으며, 심사 통과가 플랫폼이 업로드 콘텐츠의 비침해를 확인했음을 의미하지 않는다는 점을 인정합니다. 다만, 이는 법령상 플랫폼의 책임에 영향을 미치지 않습니다.</w:t>
      </w:r>
    </w:p>
    <w:p>
      <w:r>
        <w:rPr>
          <w:b/>
        </w:rPr>
        <w:t>4.10 권리 상태 변동의 통지.</w:t>
      </w:r>
      <w:r>
        <w:rPr>
          <w:b w:val="0"/>
        </w:rPr>
        <w:t xml:space="preserve"> 업로드 콘텐츠의 이용허락이 갱신 없이 만료되거나 철회된 경우, 제3자가 권리침해를 주장하는 경우, 사용한 AI 도구의 약관이 상업적 이용에 영향을 주는 방식으로 변경된 경우, 또는 기타 제4조의 진술 및 보증에 영향을 줄 수 있는 사유가 발생한 경우, 귀하는 이를 안 날부터 3일 이내에 플랫폼에 통지하고 그 처리에 협조해야 합니다. 권리 출처가 이용허락 취득이고 원권리자의 이용허락 기간이 단축되거나 조기 종료되어 귀하가 선택한 이용허락 기한보다 짧아진 경우, 귀하는 이용허락 기한을 갱신하거나 제7조에 따라 게시 중단을 요청해야 합니다(플랫폼은 제7.2조에 따라 확인 후 게시 중단을 완료합니다). 원권리자의 이용허락이 갱신된 경우, 귀하는 크리에이터 관리 화면에서 제3.11조 제2호에 따라 이용허락 기한을 다시 선택할 수 있습니다.</w:t>
      </w:r>
    </w:p>
    <w:p>
      <w:r>
        <w:rPr>
          <w:b/>
        </w:rPr>
        <w:t>4.11 신원 확인.</w:t>
      </w:r>
      <w:r>
        <w:rPr>
          <w:b w:val="0"/>
        </w:rPr>
        <w:t xml:space="preserve"> 귀하는 심사, 권리침해 통지 처리, 그리고 자금세탁 방지, 세무 및 기타 법령 준수의 필요에 따라 플랫폼이 귀하의 실제 신원 및 연락처 제공과 확인을 요구할 수 있다는 데 동의합니다. 허위 정보를 제공한 경우, 플랫폼은 제6조 및 이용약관에 따라 조치할 수 있습니다.</w:t>
      </w:r>
    </w:p>
    <w:p>
      <w:pPr>
        <w:pStyle w:val="Heading2"/>
      </w:pPr>
      <w:r>
        <w:t>제5조　책임 및 배상</w:t>
      </w:r>
    </w:p>
    <w:p>
      <w:r>
        <w:rPr>
          <w:b/>
        </w:rPr>
        <w:t>5.1 크리에이터의 배상.</w:t>
      </w:r>
      <w:r>
        <w:rPr>
          <w:b w:val="0"/>
        </w:rPr>
        <w:t xml:space="preserve"> 귀하가 제4조의 진술 및 보증 또는 본 약관을 위반하여 플랫폼 또는 재이용허락 대상이 제3자의 청구나 주무관청의 처분을 받거나 손해를 입은 경우, 귀하는 다음과 같이 처리하고 책임을 집니다: (1) 귀하의 과실 유무와 관계없이, 플랫폼 및 재이용허락 대상이 그로 인해 부담한 합리적인 변호사 비용, 소송 및 중재 비용, 게시 중단 및 교체 비용, 제휴 채널 또는 광고 철회 비용, 시청자 환불 및 합리적인 내부 처리 비용을 보상할 것; (2) 전호 이외의 손해에 대해서는 귀하에게 귀책되는 범위에서, 판결, 화해(귀하가 제5.2조에 따라 동의했거나 동의한 것으로 간주되는 것) 또는 결정에 따라 지급된 금액을 포함하여 플랫폼이 입은 손해를 배상할 것. 배상은 귀하의 위반과 상당인과관계가 있는 손해에 한합니다.</w:t>
      </w:r>
    </w:p>
    <w:p>
      <w:r>
        <w:rPr>
          <w:b/>
        </w:rPr>
        <w:t>5.2 절차적 보장.</w:t>
      </w:r>
      <w:r>
        <w:rPr>
          <w:b w:val="0"/>
        </w:rPr>
        <w:t xml:space="preserve"> 제3자가 플랫폼에 청구를 주장하는 경우, 플랫폼은 이를 안 후 합리적인 기간 내에 귀하에게 통지하고 관련 정보를 제공하며, 귀하에게 의견 진술, 증거 제출 및 방어 또는 협상 참여의 기회를 주어야 합니다. 플랫폼이 귀하의 동의 없이 제3자와 화해하거나 책임을 인정한 경우, 귀하는 화해 금액 중 합리적인 범위를 초과하는 부분에 대해 책임을 지지 않습니다. 귀하가 플랫폼의 통지 및 화해안을 받은 날부터 7일 이내에 의견을 표시하지 않으면 동의한 것으로 간주합니다. 긴급한 경우(예: 주무관청이 기한을 정하거나 제휴 채널이 즉시 게시 중단을 요구하는 경우), 플랫폼은 필요한 보전 또는 손해 경감 조치를 먼저 취할 수 있으며, 이는 본 조에 따른 귀하의 권리에 영향을 미치지 않습니다. 플랫폼이 통지하지 않아 귀하가 방어 기회를 잃거나 손해가 확대된 경우, 귀하는 확대된 부분에 대해 책임을 지지 않습니다.</w:t>
      </w:r>
    </w:p>
    <w:p>
      <w:r>
        <w:rPr>
          <w:b/>
        </w:rPr>
        <w:t>5.3 플랫폼의 책임.</w:t>
      </w:r>
    </w:p>
    <w:p>
      <w:r>
        <w:rPr>
          <w:b w:val="0"/>
        </w:rPr>
        <w:t>1. 플랫폼은 선량한 관리자의 주의로 업로드 콘텐츠를 보관 및 재생하고, 본 약관의 범위 내에서 업로드 콘텐츠를 이용해야 합니다. 플랫폼 또는 재이용허락 대상이 본 이용허락의 범위를 넘어 업로드 콘텐츠를 이용한 경우, 법령에 따라 귀하에게 책임을 집니다.</w:t>
      </w:r>
    </w:p>
    <w:p>
      <w:r>
        <w:rPr>
          <w:b w:val="0"/>
        </w:rPr>
        <w:t>2. 플랫폼 서비스는 현 상태대로 제공되며, 플랫폼은 불가항력, 제3자 네트워크 또는 클라우드 서비스 장애, 해커 공격 등 플랫폼에 귀책되지 않는 사유로 인한 손해에 대해 책임을 지지 않습니다.</w:t>
      </w:r>
    </w:p>
    <w:p>
      <w:r>
        <w:rPr>
          <w:b w:val="0"/>
        </w:rPr>
        <w:t>3. 플랫폼의 고의 또는 중대한 과실로 인한 손해, 그리고 법령상 배제하거나 제한할 수 없는 책임에는 어떠한 면책 또는 책임 제한도 적용되지 않습니다(민법 제222조 참조).</w:t>
      </w:r>
    </w:p>
    <w:p>
      <w:r>
        <w:rPr>
          <w:b w:val="0"/>
        </w:rPr>
        <w:t>4. 전호의 경우를 제외하고, 본 약관에 따른 플랫폼의 귀하에 대한 손해배상 책임은 손해 발생 전 최근 1개월 동안 플랫폼이 귀하에게 실제로 지급한 배분금 총액을 상한으로 하며, 플랫폼은 간접 손해 또는 일실이익에 대해 책임을 지지 않습니다.</w:t>
      </w:r>
    </w:p>
    <w:p>
      <w:r>
        <w:rPr>
          <w:b w:val="0"/>
        </w:rPr>
        <w:t>5. 제5.1조에 따른 귀하의 책임은 귀하에게 귀책되는 사유, 위반과 상당인과관계가 있는 손해 및 합리적인 비용에 한하며, 제5.2조의 절차적 보장을 받습니다.</w:t>
      </w:r>
    </w:p>
    <w:p>
      <w:r>
        <w:rPr>
          <w:b w:val="0"/>
        </w:rPr>
        <w:t>5.4 위 규정은 귀하가 법령에 따라 플랫폼에 주장할 수 있는 권리를 배제하지 않으며, 귀하가 법령상 인정되는 항변을 포기하게 하지도 않습니다.</w:t>
      </w:r>
    </w:p>
    <w:p>
      <w:pPr>
        <w:pStyle w:val="Heading2"/>
      </w:pPr>
      <w:r>
        <w:t>제6조　심사, 게시 거부, 게시 중단 및 표시 제한</w:t>
      </w:r>
    </w:p>
    <w:p>
      <w:r>
        <w:rPr>
          <w:b/>
        </w:rPr>
        <w:t>6.1 심사.</w:t>
      </w:r>
      <w:r>
        <w:rPr>
          <w:b w:val="0"/>
        </w:rPr>
        <w:t xml:space="preserve"> 업로드 콘텐츠는 플랫폼의 심사를 통과하고, 제4.8조 제1호에 따라 제출된 권리 증명 서류가 완비되었음을 플랫폼이 확인한 후에만 공개 게시됩니다. 플랫폼은 통상 완전한 업로드 자료를 받은 날부터 14영업일 이내에 심사를 완료하고 앱 내에서 결과를 통지합니다. 보완 자료가 필요하거나, 제3자 권리 확인이 필요하거나, 심사 물량이 증가한 경우에는 합리적으로 연장하고 통지할 수 있습니다.</w:t>
      </w:r>
    </w:p>
    <w:p>
      <w:r>
        <w:rPr>
          <w:b w:val="0"/>
        </w:rPr>
        <w:t>6.2 게시 거부, 게시 중단 또는 표시 제한 사유. 플랫폼은 다음 중 어느 하나의 합리적인 사유가 있는 경우 게시 거부, 게시 중단, 표시 일시 중단 또는 표시 범위 제한(예: 연령 제한, 지역 제한, 추천 제외, 특정 구간 또는 썸네일 삭제)을 할 수 있습니다:</w:t>
      </w:r>
    </w:p>
    <w:p>
      <w:r>
        <w:rPr>
          <w:b w:val="0"/>
        </w:rPr>
        <w:t>1. 제4조의 진술 및 보증 또는 콘텐츠 규범 위반, 또는 그 합리적인 의심;</w:t>
      </w:r>
    </w:p>
    <w:p>
      <w:r>
        <w:rPr>
          <w:b w:val="0"/>
        </w:rPr>
        <w:t>2. 제3자로부터의 구체적인 권리침해 통지(저작권법 제90조의4 이하의 인터넷 서비스 제공자에 관한 규정에 따라 처리), 또는 사법기관이나 주무관청의 통지 또는 명령의 수령;</w:t>
      </w:r>
    </w:p>
    <w:p>
      <w:r>
        <w:rPr>
          <w:b w:val="0"/>
        </w:rPr>
        <w:t>3. 제4.8조에 따라 기한 내에 권리 증명 서류를 제출하지 않거나, 제출한 서류가 권리를 증명하기에 충분하지 않은 경우;</w:t>
      </w:r>
    </w:p>
    <w:p>
      <w:r>
        <w:rPr>
          <w:b w:val="0"/>
        </w:rPr>
        <w:t>4. 기술적 품질이 플랫폼이 공표한 사양(예: 해상도, 파일 손상, 음성·영상 불일치)을 충족하지 못하고 통지 후에도 시정되지 않은 경우;</w:t>
      </w:r>
    </w:p>
    <w:p>
      <w:r>
        <w:rPr>
          <w:b w:val="0"/>
        </w:rPr>
        <w:t>5. 콘텐츠의 성격이 플랫폼의 포지셔닝 또는 플랫폼이 공표한 운영 정책(예: 특정 장르의 접수 중단)과 명백히 맞지 않는 경우;</w:t>
      </w:r>
    </w:p>
    <w:p>
      <w:r>
        <w:rPr>
          <w:b w:val="0"/>
        </w:rPr>
        <w:t>6. 귀하의 계정이 이용약관에 따라 정지 또는 해지된 경우;</w:t>
      </w:r>
    </w:p>
    <w:p>
      <w:r>
        <w:rPr>
          <w:b w:val="0"/>
        </w:rPr>
        <w:t>7. 제4.3조의 공개, 표시 또는 생성 기록 의무를 위반하고 통지 후 합리적인 기간 내에 시정되지 않은 경우;</w:t>
      </w:r>
    </w:p>
    <w:p>
      <w:r>
        <w:rPr>
          <w:b w:val="0"/>
        </w:rPr>
        <w:t>8. 권리 출처가 이용허락 취득인 업로드 콘텐츠에 대해, 귀하 또는 원권리자로부터 원권리자의 이용허락이 만료되었거나 갱신되지 않았거나 철회되었다는 통지가 있는 경우.</w:t>
      </w:r>
    </w:p>
    <w:p>
      <w:r>
        <w:rPr>
          <w:b/>
        </w:rPr>
        <w:t>6.3 통지 및 이의 신청.</w:t>
      </w:r>
      <w:r>
        <w:rPr>
          <w:b w:val="0"/>
        </w:rPr>
        <w:t xml:space="preserve"> 플랫폼이 전항의 조치를 취하는 경우, 앱 내 알림 또는 이메일로 취한 조치와 사유의 분류를 귀하에게 알립니다. 다만, 법령상 공개가 금지되거나, 조사를 방해할 우려가 있거나, 긴급한 위해(예: 아동·청소년 성착취, 성적 영상, 신체 안전에 대한 급박한 위험)가 관련된 경우에는 먼저 조치하고 사후에 통지하거나 통지하지 않을 수 있습니다. 귀하는 통지를 받은 날부터 14일 이내에 이의를 신청할 수 있으며, 플랫폼은 이의 신청을 받은 날부터 14일 이내에 결과를 회신합니다.</w:t>
      </w:r>
    </w:p>
    <w:p>
      <w:r>
        <w:rPr>
          <w:b w:val="0"/>
        </w:rPr>
        <w:t>6.4 플랫폼이 업로드 콘텐츠의 게시를 중단하거나 표시를 제한하는 것은 귀하에 대한 계약 위반을 구성하지 않으며, 제2조에 따라 귀하가 보유하는 권리에도 영향을 미치지 않습니다. 플랫폼은 특정 콘텐츠를 게시할 의무가 없으며, 업로드 콘텐츠의 노출, 순위 또는 수익을 보장하지 않습니다.</w:t>
      </w:r>
    </w:p>
    <w:p>
      <w:r>
        <w:rPr>
          <w:b/>
        </w:rPr>
        <w:t>6.5 반복적 권리침해.</w:t>
      </w:r>
      <w:r>
        <w:rPr>
          <w:b w:val="0"/>
        </w:rPr>
        <w:t xml:space="preserve"> 귀하가 업로드한 콘텐츠가 제11.2조에 따른 처리, 확정판결 또는 주무관청의 인정에 의해 권리침해로 인정된 횟수가 누적 3회에 이르거나, 귀하가 고의로 권리를 침해하거나, 심사를 회피하거나, 게시 중단된 콘텐츠를 반복적으로 재업로드하는 경우, 플랫폼은 귀하의 계정 및 본 약관을 해지하고 재가입을 거부할 수 있습니다.</w:t>
      </w:r>
    </w:p>
    <w:p>
      <w:pPr>
        <w:pStyle w:val="Heading2"/>
      </w:pPr>
      <w:r>
        <w:t>제7조　크리에이터의 요청에 의한 게시 중단</w:t>
      </w:r>
    </w:p>
    <w:p>
      <w:r>
        <w:rPr>
          <w:b/>
        </w:rPr>
        <w:t>7.1 게시 중단 요청.</w:t>
      </w:r>
      <w:r>
        <w:rPr>
          <w:b w:val="0"/>
        </w:rPr>
        <w:t xml:space="preserve"> 귀하는 크리에이터 관리 화면의 "게시 중단 요청"(申請下架) 기능 또는 본 약관 첫머리에 기재된 연락처 이메일을 통해, 이유를 밝히지 않고 언제든지 임의의 업로드 콘텐츠의 게시 중단을 요청할 수 있으며, 이로 인해 위약 책임을 지지 않습니다. 또한 이용허락 만료일을 게시 중단일로 예약할 수 있습니다(제3.11조 제2호). 크리에이터 관리 화면은 귀하가 직접 게시 중단하는 기능을 제공하지 않으며, 업로드 콘텐츠는 플랫폼이 제7.2조에 따라 확인하고 게시 중단을 완료한 때에 공개 제공이 중단됩니다.</w:t>
      </w:r>
    </w:p>
    <w:p>
      <w:r>
        <w:rPr>
          <w:b/>
        </w:rPr>
        <w:t>7.2 확인 및 처리 기간.</w:t>
      </w:r>
    </w:p>
    <w:p>
      <w:r>
        <w:rPr>
          <w:b w:val="0"/>
        </w:rPr>
        <w:t>1. 플랫폼은 완전한 게시 중단 요청(해당 업로드 콘텐츠를 식별할 수 있으면 완전한 것으로 봅니다)을 받은 후 7영업일 이내에 확인하고 게시 중단을 완료하여 플랫폼 서비스상의 공개를 중단합니다(제휴 채널 및 공개된 홍보 자료는 제8조에 따라 처리합니다). 게시 중단을 완료한 때에는 플랫폼은 크리에이터 관리 화면에 완료 시각을 표시하고 귀하에게 통지합니다.</w:t>
      </w:r>
    </w:p>
    <w:p>
      <w:r>
        <w:rPr>
          <w:b w:val="0"/>
        </w:rPr>
        <w:t>2. 귀하가 이용허락 만료일을 게시 중단일로 예약한 경우, 플랫폼은 이용허락 만료일 당일에 게시 중단을 완료합니다. 이용허락 만료일 전 7영업일 이내에 예약한 경우에는 전호의 기한에 따라 처리합니다.</w:t>
      </w:r>
    </w:p>
    <w:p>
      <w:r>
        <w:rPr>
          <w:b w:val="0"/>
        </w:rPr>
        <w:t>3. 플랫폼은 본 조에 부합하는 게시 중단 요청의 처리를 거부하거나 지연해서는 안 됩니다. 다만, 해당 업로드 콘텐츠가 종결되지 않은 제3자의 권리 주장, 이의 제기, 소송 또는 주무관청 절차와 관련되어 있거나, 법령 또는 법원이나 주무관청의 명령에 따라 보전해야 하는 경우, 플랫폼은 해당 절차 또는 명령에 필요한 범위에서 게시 중단을 유예하거나 해당 업로드 콘텐츠 및 관련 기록을 보존할 수 있으며, 그 이유와 예상 처리 기간을 앱 내 알림 또는 이메일로 귀하에게 알립니다. 해당 사유가 소멸한 후에는 제1호에 따라 처리합니다.</w:t>
      </w:r>
    </w:p>
    <w:p>
      <w:r>
        <w:rPr>
          <w:b w:val="0"/>
        </w:rPr>
        <w:t>4. 본 이용허락, 제4조의 진술 및 보증, 제9조의 배분은 플랫폼이 실제로 게시 중단을 완료할 때까지 계속되며, 게시 중단 후에는 제8조에 따라 처리합니다.</w:t>
      </w:r>
    </w:p>
    <w:p>
      <w:r>
        <w:rPr>
          <w:b w:val="0"/>
        </w:rPr>
        <w:t>5. 업로드 콘텐츠가 귀하 또는 제3자의 권리를 침해하거나 개인 프라이버시 또는 성적 영상과 관련된다고 귀하가 주장하는 경우, 플랫폼은 우선적으로 최대한 신속하게 처리하며, 먼저 표시를 중단할 수 있습니다.</w:t>
      </w:r>
    </w:p>
    <w:p>
      <w:r>
        <w:rPr>
          <w:b w:val="0"/>
        </w:rPr>
        <w:t>7.3 게시 중단 후의 처리는 제8조에 따릅니다.</w:t>
      </w:r>
    </w:p>
    <w:p>
      <w:pPr>
        <w:pStyle w:val="Heading2"/>
      </w:pPr>
      <w:r>
        <w:t>제8조　게시 중단 후의 처리 및 보존</w:t>
      </w:r>
    </w:p>
    <w:p>
      <w:r>
        <w:rPr>
          <w:b w:val="0"/>
        </w:rPr>
        <w:t>8.1 업로드 콘텐츠가 어떠한 이유로든 게시 중단되거나(귀하가 제7조에 따라 요청하여 플랫폼이 제7.2조에 따라 완료한 게시 중단을 포함하며, 실제로 게시 중단이 완료된 때를 기준으로 합니다) 본 약관이 종료된 후:</w:t>
      </w:r>
    </w:p>
    <w:tbl>
      <w:tblPr>
        <w:tblStyle w:val="TableGrid"/>
        <w:tblW w:type="auto" w:w="0"/>
        <w:tblLook w:firstColumn="1" w:firstRow="1" w:lastColumn="0" w:lastRow="0" w:noHBand="0" w:noVBand="1" w:val="04A0"/>
      </w:tblPr>
      <w:tblGrid>
        <w:gridCol w:w="4649"/>
        <w:gridCol w:w="4649"/>
      </w:tblGrid>
      <w:tr>
        <w:tc>
          <w:tcPr>
            <w:tcW w:type="dxa" w:w="4649"/>
          </w:tcPr>
          <w:p>
            <w:r>
              <w:rPr>
                <w:b/>
              </w:rPr>
              <w:t>항목</w:t>
            </w:r>
          </w:p>
        </w:tc>
        <w:tc>
          <w:tcPr>
            <w:tcW w:type="dxa" w:w="4649"/>
          </w:tcPr>
          <w:p>
            <w:r>
              <w:rPr>
                <w:b/>
              </w:rPr>
              <w:t>처리</w:t>
            </w:r>
          </w:p>
        </w:tc>
      </w:tr>
      <w:tr>
        <w:tc>
          <w:tcPr>
            <w:tcW w:type="dxa" w:w="4649"/>
          </w:tcPr>
          <w:p>
            <w:r>
              <w:rPr>
                <w:b w:val="0"/>
              </w:rPr>
              <w:t>플랫폼 서비스의 공개 페이지</w:t>
            </w:r>
          </w:p>
        </w:tc>
        <w:tc>
          <w:tcPr>
            <w:tcW w:type="dxa" w:w="4649"/>
          </w:tcPr>
          <w:p>
            <w:r>
              <w:rPr>
                <w:b w:val="0"/>
              </w:rPr>
              <w:t>공개 및 추천을 중단하고, 새로운 파생 자료를 제작하지 않습니다.</w:t>
            </w:r>
          </w:p>
        </w:tc>
      </w:tr>
      <w:tr>
        <w:tc>
          <w:tcPr>
            <w:tcW w:type="dxa" w:w="4649"/>
          </w:tcPr>
          <w:p>
            <w:r>
              <w:rPr>
                <w:b w:val="0"/>
              </w:rPr>
              <w:t>잠금 해제한 시청자</w:t>
            </w:r>
          </w:p>
        </w:tc>
        <w:tc>
          <w:tcPr>
            <w:tcW w:type="dxa" w:w="4649"/>
          </w:tcPr>
          <w:p>
            <w:r>
              <w:rPr>
                <w:b w:val="0"/>
              </w:rPr>
              <w:t>유료로 잠금 해제한 시청자는 원래 잠금 해제 유효기간 만료 시 또는 게시 중단 후 30일 중 빠른 날까지 계속 시청할 수 있습니다. 다만, 위법, 권리침해 또는 프라이버시를 이유로 한 게시 중단의 경우에는 모두 즉시 시청을 중단합니다.</w:t>
            </w:r>
          </w:p>
        </w:tc>
      </w:tr>
      <w:tr>
        <w:tc>
          <w:tcPr>
            <w:tcW w:type="dxa" w:w="4649"/>
          </w:tcPr>
          <w:p>
            <w:r>
              <w:rPr>
                <w:b w:val="0"/>
              </w:rPr>
              <w:t>캐시 및 CDN</w:t>
            </w:r>
          </w:p>
        </w:tc>
        <w:tc>
          <w:tcPr>
            <w:tcW w:type="dxa" w:w="4649"/>
          </w:tcPr>
          <w:p>
            <w:r>
              <w:rPr>
                <w:b w:val="0"/>
              </w:rPr>
              <w:t>플랫폼은 게시 중단 시 삭제 요청을 발행합니다. 기술적으로 CDN, 브라우저 또는 기기에 캐시된 사본은 합리적인 기간(통상 30일 이내) 내에 자연히 만료될 수 있습니다. 플랫폼은 이용자 기기에 남은 사본을 통제할 의무는 없으나, 이를 다시 적극적으로 이용할 수 없습니다.</w:t>
            </w:r>
          </w:p>
        </w:tc>
      </w:tr>
      <w:tr>
        <w:tc>
          <w:tcPr>
            <w:tcW w:type="dxa" w:w="4649"/>
          </w:tcPr>
          <w:p>
            <w:r>
              <w:rPr>
                <w:b w:val="0"/>
              </w:rPr>
              <w:t>공개된 홍보 자료</w:t>
            </w:r>
          </w:p>
        </w:tc>
        <w:tc>
          <w:tcPr>
            <w:tcW w:type="dxa" w:w="4649"/>
          </w:tcPr>
          <w:p>
            <w:r>
              <w:rPr>
                <w:b w:val="0"/>
              </w:rPr>
              <w:t>제3.5조에 따라 처리합니다. 귀하는 특정 자료(예: 프라이버시 또는 명예와 관련된 것)의 삭제를 개별적으로 요청할 수 있으며, 플랫폼은 14영업일 이내에 자신이 통제할 수 있는 부분을 삭제하도록 합리적으로 노력해야 합니다.</w:t>
            </w:r>
          </w:p>
        </w:tc>
      </w:tr>
      <w:tr>
        <w:tc>
          <w:tcPr>
            <w:tcW w:type="dxa" w:w="4649"/>
          </w:tcPr>
          <w:p>
            <w:r>
              <w:rPr>
                <w:b w:val="0"/>
              </w:rPr>
              <w:t>재이용허락 대상</w:t>
            </w:r>
          </w:p>
        </w:tc>
        <w:tc>
          <w:tcPr>
            <w:tcW w:type="dxa" w:w="4649"/>
          </w:tcPr>
          <w:p>
            <w:r>
              <w:rPr>
                <w:b w:val="0"/>
              </w:rPr>
              <w:t>플랫폼은 게시 중단 완료 후 14영업일 이내에 재이용허락 대상에게 신규 이용 중단을 통지합니다. 제휴 채널은 통지를 받은 날부터 30일 이내에 게시 중단을 완료할 수 있으며, 이미 집행된 광고는 집행 기간 종료 시까지(3개월 이내) 게재될 수 있습니다.</w:t>
            </w:r>
          </w:p>
        </w:tc>
      </w:tr>
      <w:tr>
        <w:tc>
          <w:tcPr>
            <w:tcW w:type="dxa" w:w="4649"/>
          </w:tcPr>
          <w:p>
            <w:r>
              <w:rPr>
                <w:b w:val="0"/>
              </w:rPr>
              <w:t>백업 및 기록</w:t>
            </w:r>
          </w:p>
        </w:tc>
        <w:tc>
          <w:tcPr>
            <w:tcW w:type="dxa" w:w="4649"/>
          </w:tcPr>
          <w:p>
            <w:r>
              <w:rPr>
                <w:b w:val="0"/>
              </w:rPr>
              <w:t>플랫폼은 시스템 복구, 법령 준수, 분쟁 처리 및 증거 보전만을 위해 업로드 콘텐츠 및 관련 기록의 백업을 180일간 보존할 수 있으며, 이를 공개적으로 이용할 수 없습니다. 소송 또는 주무관청의 조사가 관련된 경우에는 절차가 종결될 때까지 보존할 수 있습니다. 제3.8조의 권리침해 인식 데이터는 위 180일 제한을 받지 않습니다.</w:t>
            </w:r>
          </w:p>
        </w:tc>
      </w:tr>
    </w:tbl>
    <w:p>
      <w:r>
        <w:rPr>
          <w:b w:val="0"/>
        </w:rPr>
        <w:t>8.2 제2조, 제3.7조, 제3.8조, 제3.10조, 제4조(제4.8조의 서류 보존 및 제출 의무 포함), 제5조, 제8조, 제9.5조, 제9.6조, 제9.10조, 제11조 및 제14조는 업로드 콘텐츠의 게시 중단, 본 이용허락 기간의 만료 또는 본 약관의 종료 후에도 효력을 유지합니다. 다만, 제4조의 진술 및 보증은 게시 기간, 본 이용허락 기간(제3.11조에 따라 연장된 기간 포함) 및 제8조의 계속 이용 기간 중 발생한 이용에 한합니다.</w:t>
      </w:r>
    </w:p>
    <w:p>
      <w:pPr>
        <w:pStyle w:val="Heading2"/>
      </w:pPr>
      <w:r>
        <w:t>제9조　수익 배분 및 보수</w:t>
      </w:r>
    </w:p>
    <w:p>
      <w:r>
        <w:rPr>
          <w:b/>
        </w:rPr>
        <w:t>9.1 광고 수익 배분.</w:t>
      </w:r>
      <w:r>
        <w:rPr>
          <w:b w:val="0"/>
        </w:rPr>
        <w:t xml:space="preserve"> 플랫폼은 귀하의 업로드 콘텐츠로 발생한 광고 수익의 </w:t>
      </w:r>
      <w:r>
        <w:rPr>
          <w:b/>
        </w:rPr>
        <w:t>30%를</w:t>
      </w:r>
      <w:r>
        <w:rPr>
          <w:b w:val="0"/>
        </w:rPr>
        <w:t xml:space="preserve"> 귀하에게 배분합니다. 독점 이용허락으로 제공된 업로드 콘텐츠는 제3.6조의 개별 부속서에서 정한 더 높은 비율로 배분합니다.</w:t>
      </w:r>
    </w:p>
    <w:p>
      <w:r>
        <w:rPr>
          <w:b/>
        </w:rPr>
        <w:t>9.2 산정 기준.</w:t>
      </w:r>
      <w:r>
        <w:rPr>
          <w:b w:val="0"/>
        </w:rPr>
        <w:t xml:space="preserve"> 전항의 "광고 수익"이란 귀하의 업로드 콘텐츠와 함께 재생된 광고에 대해 </w:t>
      </w:r>
      <w:r>
        <w:rPr>
          <w:b/>
        </w:rPr>
        <w:t>광고 네트워크(예: Google AdMob, AdSense)로부터 실제로 수령한 순수익</w:t>
      </w:r>
      <w:r>
        <w:rPr>
          <w:b w:val="0"/>
        </w:rPr>
        <w:t>, 즉 광고 네트워크의 수수료 또는 배분분만을 공제한 후의 금액을 말하며, 환불해야 하는 금액이나 광고 네트워크가 회수한 금액은 제외합니다. 외화로 표시된 금액은 플랫폼에 실제로 입금된 신대만달러 금액으로 계산합니다.</w:t>
      </w:r>
    </w:p>
    <w:p>
      <w:r>
        <w:rPr>
          <w:b/>
        </w:rPr>
        <w:t>9.3 귀속.</w:t>
      </w:r>
      <w:r>
        <w:rPr>
          <w:b w:val="0"/>
        </w:rPr>
        <w:t xml:space="preserve"> 특정 업로드 콘텐츠에 직접 귀속시킬 수 있는 광고 수익(예: 해당 콘텐츠의 회차를 잠금 해제하기 위해 시청한 보상형 광고)은 해당 콘텐츠에 귀속시킵니다. 직접 귀속시킬 수 없는 수익은 해당 기간 플랫폼 전체 유효 조회수 중 각 업로드 콘텐츠의 유효 조회수가 차지하는 비율에 따라 배분합니다.</w:t>
      </w:r>
    </w:p>
    <w:p>
      <w:r>
        <w:rPr>
          <w:b/>
        </w:rPr>
        <w:t>9.4 무효 트래픽의 제외.</w:t>
      </w:r>
      <w:r>
        <w:rPr>
          <w:b w:val="0"/>
        </w:rPr>
        <w:t xml:space="preserve"> 다음 트래픽 또는 수익은 계산에서 제외합니다: (1) 광고 네트워크가 무효 트래픽으로 판정하여 회수한 수익; (2) 봇, 스크립트, 조회수 조작, 보상형 클릭, 반복적 자기 시청 또는 기타 비정상적 수단으로 발생한 조회 또는 광고; (3) 제6조에 따라 게시 중단되었거나 제4조 위반으로 인정된 콘텐츠의 위반 기간 중 발생한 수익. 플랫폼이 위 어느 하나에 해당한다고 판단하는 경우 귀하에게 이유를 통지하며, 귀하는 제6.3조에 따라 이의를 신청할 수 있습니다.</w:t>
      </w:r>
    </w:p>
    <w:p>
      <w:r>
        <w:rPr>
          <w:b/>
        </w:rPr>
        <w:t>9.5 정산 및 지급.</w:t>
      </w:r>
      <w:r>
        <w:rPr>
          <w:b w:val="0"/>
        </w:rPr>
        <w:t xml:space="preserve"> 배분금은 월 단위로 정산하고 지급합니다.</w:t>
      </w:r>
    </w:p>
    <w:p>
      <w:r>
        <w:rPr>
          <w:b w:val="0"/>
        </w:rPr>
        <w:t>1. 정산: 플랫폼은 매월 말에 전월분 배분금을 정산하고 크리에이터 관리 화면에서 명세서(각 콘텐츠의 유효 조회수 및 배분 금액 포함)를 제공합니다.</w:t>
      </w:r>
    </w:p>
    <w:p>
      <w:r>
        <w:rPr>
          <w:b w:val="0"/>
        </w:rPr>
        <w:t xml:space="preserve">2. 지급 기준액: 누적 미지급 배분금이 </w:t>
      </w:r>
      <w:r>
        <w:rPr>
          <w:b/>
        </w:rPr>
        <w:t>100미국달러</w:t>
      </w:r>
      <w:r>
        <w:rPr>
          <w:b w:val="0"/>
        </w:rPr>
        <w:t xml:space="preserve">에 이르면 플랫폼은 정산 후 </w:t>
      </w:r>
      <w:r>
        <w:rPr>
          <w:b/>
        </w:rPr>
        <w:t>30일</w:t>
      </w:r>
      <w:r>
        <w:rPr>
          <w:b w:val="0"/>
        </w:rPr>
        <w:t xml:space="preserve"> 이내에 지급하며, 이에 미달하는 금액은 다음 기로 이월됩니다. 배분금은 신대만달러로 계산하며, 위 금액에 이르렀는지는 크리에이터 관리 화면에 표시되는 참고 환율로 환산하여 판단합니다.</w:t>
      </w:r>
    </w:p>
    <w:p>
      <w:r>
        <w:rPr>
          <w:b w:val="0"/>
        </w:rPr>
        <w:t xml:space="preserve">3. 지급 방법: 배분금은 귀하가 크리에이터 관리 화면에 등록한 계좌로 </w:t>
      </w:r>
      <w:r>
        <w:rPr>
          <w:b/>
        </w:rPr>
        <w:t>미국달러 국제 전신송금으로만</w:t>
      </w:r>
      <w:r>
        <w:rPr>
          <w:b w:val="0"/>
        </w:rPr>
        <w:t xml:space="preserve"> 지급하며, 송금 당일 은행 환율로 미국달러로 환산합니다.</w:t>
      </w:r>
    </w:p>
    <w:p>
      <w:r>
        <w:rPr>
          <w:b w:val="0"/>
        </w:rPr>
        <w:t xml:space="preserve">4. 송금 수수료: 송금 은행, 중계 은행 및 수취 은행이 부과하는 송금 수수료는 </w:t>
      </w:r>
      <w:r>
        <w:rPr>
          <w:b/>
        </w:rPr>
        <w:t>모두 귀하가 부담</w:t>
      </w:r>
      <w:r>
        <w:rPr>
          <w:b w:val="0"/>
        </w:rPr>
        <w:t>하며, 송금액에서 직접 공제합니다.</w:t>
      </w:r>
    </w:p>
    <w:p>
      <w:r>
        <w:rPr>
          <w:b/>
        </w:rPr>
        <w:t>9.6 세무.</w:t>
      </w:r>
      <w:r>
        <w:rPr>
          <w:b w:val="0"/>
        </w:rPr>
        <w:t xml:space="preserve"> 플랫폼은 중화민국(대만) 세법 및 전민건강보험법에 따라 배분금을 지급할 때 법령상 징수해야 하는 범위에서 소득세를 원천징수하고 전민건강보험 보충보험료(二代健保補充保費)를 공제하며, 공제 후 잔액을 귀하에게 지급합니다. 공제 금액은 크리에이터 관리 화면의 수익 페이지에 표시됩니다. 소득세 원천징수 세율은 귀하의 세무상 거주 구분에 따른 법정 세율로 하며, 중화민국(대만) 거주자(대만 영리사업자 포함)는 10%, 비거주자(외국 영리사업자 포함)는 20%입니다. 다만 법령에 달리 정함이 있는 경우에는 그에 따릅니다. 1회 지급액이 법정 원천징수 또는 공제 기준에 미달하는 경우에는 법령에 따라 원천징수 또는 공제를 하지 않습니다. 플랫폼은 법령에 따라 원천징수 신고를 하고 원천징수영수증을 발급합니다. 귀하는 정확한 신원, 세무상 거주지 및 계좌 정보를 제공하고, 법령상 귀하가 부담해야 하는 세금을 부담해야 합니다. 정보가 불완전하여 지급할 수 없는 경우, 배분금은 보류되며 정보가 보완된 후 지급됩니다.</w:t>
      </w:r>
    </w:p>
    <w:p>
      <w:r>
        <w:rPr>
          <w:b/>
        </w:rPr>
        <w:t>9.7 기타 수익.</w:t>
      </w:r>
      <w:r>
        <w:rPr>
          <w:b w:val="0"/>
        </w:rPr>
        <w:t xml:space="preserve"> 유료 잠금 해제, 구독(VIP 포함) 및 기타 광고 이외의 수익은 본 약관 현행 버전에서는 배분 대상이 아닙니다. 플랫폼이 향후 기타 배분, 보너스 또는 크리에이터 펀드 프로그램을 시작하는 경우 별도 약관을 공고하며, 귀하가 별도로 동의한 후에 적용됩니다.</w:t>
      </w:r>
    </w:p>
    <w:p>
      <w:r>
        <w:rPr>
          <w:b/>
        </w:rPr>
        <w:t>9.8 수익 비보장.</w:t>
      </w:r>
      <w:r>
        <w:rPr>
          <w:b w:val="0"/>
        </w:rPr>
        <w:t xml:space="preserve"> 배분 금액은 실제 광고 수익에 따라 결정되며, 플랫폼은 어떠한 최저 금액도 보장하지 않습니다(제6.4조 참조).</w:t>
      </w:r>
    </w:p>
    <w:p>
      <w:r>
        <w:rPr>
          <w:b/>
        </w:rPr>
        <w:t>9.9 적용.</w:t>
      </w:r>
      <w:r>
        <w:rPr>
          <w:b w:val="0"/>
        </w:rPr>
        <w:t xml:space="preserve"> 본 조는 본 약관 v1.1 버전의 시행일 이후 발생한 광고 수익에 적용됩니다. 해당 시행일 전의 광고 수익은 소급하여 배분하지 않습니다. v1.3 버전의 시행일(2026년 10월 26일) 전에 발생한 광고 수익은 v1.2 버전 제9.1조의 50% 비율로 배분됩니다. 해당일 또는 그 이후에 발생한 광고 수익은 제9.1조의 30% 비율로 배분됩니다(v1.4 버전은 이 비율을 변경하지 않았습니다).</w:t>
      </w:r>
    </w:p>
    <w:p>
      <w:r>
        <w:rPr>
          <w:b/>
        </w:rPr>
        <w:t>9.10 연장 기간 및 지급 중단.</w:t>
      </w:r>
      <w:r>
        <w:rPr>
          <w:b w:val="0"/>
        </w:rPr>
        <w:t xml:space="preserve"> 제3.11조에 따라 연장된 본 이용허락 기간 중 업로드 콘텐츠(권리 출처 불문)에서 발생한 광고 수익은 제9.1조의 비율로 배분됩니다. 제4.8조 제5호에 따른 수익 배분금의 정산 및 지급 중단은 해당 업로드 콘텐츠에 한하며, 귀하의 다른 업로드 콘텐츠의 배분금은 평소대로 정산·지급됩니다.</w:t>
      </w:r>
    </w:p>
    <w:p>
      <w:pPr>
        <w:pStyle w:val="Heading2"/>
      </w:pPr>
      <w:r>
        <w:t>제10조　개인정보</w:t>
      </w:r>
    </w:p>
    <w:p>
      <w:r>
        <w:rPr>
          <w:b w:val="0"/>
        </w:rPr>
        <w:t>10.1 플랫폼은 개인정보 보호법 및 플랫폼의 개인정보 처리방침(https://guavashorts.com/privacy)에 따라 귀하에 관한 개인정보 및 업로드 자료에 포함된 개인정보를 수집, 처리 및 이용합니다.</w:t>
      </w:r>
    </w:p>
    <w:p>
      <w:r>
        <w:rPr>
          <w:b w:val="0"/>
        </w:rPr>
        <w:t>10.2 귀하가 업로드 콘텐츠에서 타인(예: 배우)의 개인정보 또는 초상을 제공하는 경우, 플랫폼이 본 약관의 목적 범위 내에서 처리 및 이용할 수 있도록 본인이 법령에 따라 고지를 받고 동의했음을 보장해야 합니다.</w:t>
      </w:r>
    </w:p>
    <w:p>
      <w:r>
        <w:rPr>
          <w:b/>
        </w:rPr>
        <w:t>10.3 권리침해 처리 및 법령 준수를 위한 공개.</w:t>
      </w:r>
      <w:r>
        <w:rPr>
          <w:b w:val="0"/>
        </w:rPr>
        <w:t xml:space="preserve"> 귀하는 권리침해 통지 처리, 심사 및 법령 준수를 위해 필요한 범위에서, 그리고 법령이 허용하는 범위에서 플랫폼이 귀하의 신원, 연락처 및 관련 권리 증명을 권리를 주장하는 제3자, 주무관청, 사법기관 및 재이용허락 대상에게 제공할 수 있다는 데 동의합니다.</w:t>
      </w:r>
    </w:p>
    <w:p>
      <w:pPr>
        <w:pStyle w:val="Heading2"/>
      </w:pPr>
      <w:r>
        <w:t>제11조　계정 보안 및 제3자 통지</w:t>
      </w:r>
    </w:p>
    <w:p>
      <w:r>
        <w:rPr>
          <w:b w:val="0"/>
        </w:rPr>
        <w:t>11.1 귀하는 크리에이터 관리 화면의 계정과 비밀번호를 안전하게 관리해야 합니다. 귀하의 계정을 통해 업로드된 콘텐츠는 계정이 도용되었고 귀하에게 과실이 없음을 귀하가 증명하지 않는 한 귀하가 업로드한 것으로 추정됩니다.</w:t>
      </w:r>
    </w:p>
    <w:p>
      <w:r>
        <w:rPr>
          <w:b w:val="0"/>
        </w:rPr>
        <w:t>11.2 업로드 콘텐츠가 자신의 권리를 침해한다고 생각하는 제3자는 플랫폼이 공표한 권리침해 신고 절차에 따라 통지를 제출할 수 있습니다. 플랫폼은 저작권법의 인터넷 서비스 제공자에 관한 규정에 따라 처리하고, 귀하가 반대 통지를 제출할 수 있음을 통지합니다. 반대 통지의 절차, 기한 및 내용은 저작권법 및 그 위임에 따른 규칙에 따르며, 제6.3조의 이의 신청 기한은 그 절차에 영향을 미치지 않습니다. 반대 통지가 법령에 따라 전달된 후, 권리자가 법정 기간 내에 귀하를 상대로 소송을 제기했음을 플랫폼에 통지하지 않으면 플랫폼은 법령에 따라 콘텐츠를 복원합니다.</w:t>
      </w:r>
    </w:p>
    <w:p>
      <w:pPr>
        <w:pStyle w:val="Heading2"/>
      </w:pPr>
      <w:r>
        <w:t>제12조　약관의 종료</w:t>
      </w:r>
    </w:p>
    <w:p>
      <w:r>
        <w:rPr>
          <w:b w:val="0"/>
        </w:rPr>
        <w:t>12.1 귀하는 언제든지 크리에이터 관리 화면의 이용을 중단하고 계정 삭제를 요청할 수 있습니다. 계정 삭제는 모든 업로드 콘텐츠의 게시 중단 요청으로 간주되며, 제7조 및 제8조에 따라 처리됩니다.</w:t>
      </w:r>
    </w:p>
    <w:p>
      <w:r>
        <w:rPr>
          <w:b w:val="0"/>
        </w:rPr>
        <w:t>12.2 플랫폼이 플랫폼 서비스를 종료하는 경우, 30일 전에 공고하고 이메일로 귀하에게 통지하며, 제8조에 따라 업로드 콘텐츠를 처리해야 합니다.</w:t>
      </w:r>
    </w:p>
    <w:p>
      <w:pPr>
        <w:pStyle w:val="Heading2"/>
      </w:pPr>
      <w:r>
        <w:t>제13조　버전 및 변경</w:t>
      </w:r>
    </w:p>
    <w:p>
      <w:r>
        <w:rPr>
          <w:b w:val="0"/>
        </w:rPr>
        <w:t>13.1 본 약관의 버전 번호와 시행일은 본 약관 첫머리에 기재합니다. 플랫폼은 이전의 모든 버전을 크리에이터 관리 화면에 보관하여 귀하가 열람하고 다운로드할 수 있도록 합니다.</w:t>
      </w:r>
    </w:p>
    <w:p>
      <w:r>
        <w:rPr>
          <w:b/>
        </w:rPr>
        <w:t>13.2 변경 통지.</w:t>
      </w:r>
      <w:r>
        <w:rPr>
          <w:b w:val="0"/>
        </w:rPr>
        <w:t xml:space="preserve"> 플랫폼이 본 약관을 변경하는 경우, 앱 내 알림 및 이메일로 귀하에게 통지하고 주요 변경 내용을 설명합니다.</w:t>
      </w:r>
    </w:p>
    <w:p>
      <w:r>
        <w:rPr>
          <w:b/>
        </w:rPr>
        <w:t>13.3 중대한 불리한 변경.</w:t>
      </w:r>
      <w:r>
        <w:rPr>
          <w:b w:val="0"/>
        </w:rPr>
        <w:t xml:space="preserve"> 변경으로 이용허락 범위가 확대되거나, 계속 이용 기간이 연장되거나, 귀하의 책임이 가중되거나, 귀하의 권리가 축소되는 경우, 플랫폼은 시행일 최소 30일 전에 귀하에게 통지합니다. 중대한 불리한 변경에 해당하지 않는 변경(예: 문구 수정, 연락처 갱신, 귀하에게 유리한 신규 조항)은 공고 시 시행할 수 있습니다. </w:t>
      </w:r>
      <w:r>
        <w:rPr>
          <w:b/>
        </w:rPr>
        <w:t>전단의 중대한 불리한 변경에 대해, 플랫폼은 귀하가 크리에이터 관리 화면에서 새 버전 약관에 동의 체크를 한 후에야 새 콘텐츠를 업로드하거나 심사 중인 업로드 콘텐츠에 대한 보완, 수정 또는 그 밖의 심사 관련 조작을 할 수 있도록 요구할 수 있습니다. 귀하가 자발적으로 동의에 체크한 경우, 새 버전 약관은 동의한 때부터 귀하에게 적용되며 전단의 30일 제한을 받지 않습니다. 귀하가 동의에 체크하지 않은 경우, 새 버전 약관이 전단에 따라 귀하에게 효력을 발생하기 전까지는 귀하와 플랫폼 사이에 변경 전 약관이 계속 적용되며, 귀하는 제13.4조에 따라 처리할 수 있습니다.</w:t>
      </w:r>
    </w:p>
    <w:p>
      <w:r>
        <w:rPr>
          <w:b/>
        </w:rPr>
        <w:t>13.4 동의하지 않는 경우.</w:t>
      </w:r>
      <w:r>
        <w:rPr>
          <w:b w:val="0"/>
        </w:rPr>
        <w:t xml:space="preserve"> 변경에 동의하지 않는 경우, 귀하는 시행일 전에 이용을 중단하고 제7조에 따라 게시 중단을 요청할 수 있습니다. 게시 중단이 완료될 때까지 기존 업로드 콘텐츠에는 변경 전 약관이 계속 적용됩니다. 시행일 이후에도 새 콘텐츠를 계속 업로드하는 경우, 새 콘텐츠에는 변경 후 약관이 적용됩니다.</w:t>
      </w:r>
    </w:p>
    <w:p>
      <w:r>
        <w:rPr>
          <w:b/>
        </w:rPr>
        <w:t>13.5 이용허락 범위를 확대하는 변경.</w:t>
      </w:r>
      <w:r>
        <w:rPr>
          <w:b w:val="0"/>
        </w:rPr>
        <w:t xml:space="preserve"> 변경으로 이용허락 범위가 확대되는 경우, 기존 업로드 콘텐츠에는 변경 전 약관이 계속 적용되며, 귀하가 게시 중단을 요청하지 않거나 이용을 계속한다는 사실만으로 동의한 것으로 간주되지 않습니다. 귀하가 새 버전에 적극적으로 체크하여 동의한 후에만 새 버전이 기존 업로드 콘텐츠에 적용됩니다. 새 버전 시행 후에는 새 버전에 먼저 체크하여 동의해야 새 콘텐츠를 계속 업로드할 수 있습니다. 그 밖의 중대한 불리한 변경은 제13.3조에 따른 통지가 이루어지고 시행일이 도래한 후 귀하가 제13.4조에 따라 게시 중단을 요청하지 않은 경우 기존 업로드 콘텐츠에 적용됩니다.</w:t>
      </w:r>
    </w:p>
    <w:p>
      <w:r>
        <w:rPr>
          <w:b/>
        </w:rPr>
        <w:t>13.6 v1.4 버전의 적용.</w:t>
      </w:r>
    </w:p>
    <w:p>
      <w:r>
        <w:rPr>
          <w:b w:val="0"/>
        </w:rPr>
        <w:t>1. 새로 가입한 크리에이터 및 본 버전에 동의 체크를 한 크리에이터: 본 버전은 동의에 체크한 때부터 그가 업로드하거나 제출하는 콘텐츠(제3호의 심사 중인 업로드 콘텐츠 포함)에 적용됩니다.</w:t>
      </w:r>
    </w:p>
    <w:p>
      <w:r>
        <w:rPr>
          <w:b w:val="0"/>
        </w:rPr>
        <w:t>2. v1.3 버전에 동의한 크리에이터: 크리에이터 관리 화면에서 본 버전에 동의 체크를 한 후에야 새 콘텐츠를 업로드하거나 심사 중인 업로드 콘텐츠에 대한 보완, 수정 또는 그 밖의 심사 관련 조작을 할 수 있습니다(제13.3조 후단). 본 버전에 동의 체크를 하기 전까지는 귀하와 플랫폼 사이에 v1.3 버전이 계속 적용됩니다.</w:t>
      </w:r>
    </w:p>
    <w:p>
      <w:r>
        <w:rPr>
          <w:b w:val="0"/>
        </w:rPr>
        <w:t>3. 심사 중인 업로드 콘텐츠: v1.4 버전 시행일 전에 제출되었으나 아직 심사를 통과하지 않은 업로드 콘텐츠에 대해, 플랫폼은 시행일부터 심사를 일시 중단하고 앱 내 알림 및 이메일로 귀하에게 통지합니다. 귀하가 본 버전에 동의 체크를 한 후, 플랫폼은 본 버전에 따라 해당 콘텐츠를 심사합니다(제1.2조 제9호에 따른 이용허락 기한 및 이용허락 개시일의 선택, 제4.8조 제1호에 따른 권리 증명 서류의 제출 포함). 제6.1조의 심사 기간은 귀하가 동의 체크를 하고 자료를 완비한 날부터 기산합니다.</w:t>
      </w:r>
    </w:p>
    <w:p>
      <w:r>
        <w:rPr>
          <w:b w:val="0"/>
        </w:rPr>
        <w:t>4. 철회: 본 버전에 동의하지 않는 경우, 귀하는 언제든지 크리에이터 관리 화면에서 심사 중인 업로드 콘텐츠를 철회할 수 있으며, 이유를 밝힐 필요가 없고 이로 인해 어떠한 책임도 지지 않습니다. 플랫폼은 철회를 받은 후 7영업일 이내에 처리를 중단하고, 제8조 및 개인정보 처리방침에 따라 관련 데이터를 처리합니다. 심사 중인 업로드 콘텐츠는 공개 게시되지 않았으므로 플랫폼은 이를 공개적으로 이용해서는 안 됩니다.</w:t>
      </w:r>
    </w:p>
    <w:p>
      <w:r>
        <w:rPr>
          <w:b/>
        </w:rPr>
        <w:t>13.7 v1.5 버전의 적용.</w:t>
      </w:r>
      <w:r>
        <w:rPr>
          <w:b w:val="0"/>
        </w:rPr>
        <w:t xml:space="preserve"> v1.5 버전은 제9.5조 및 제9.6조(지급 기준액, 지급 주기, 지급 방법, 송금 수수료, 세금 및 보험료 공제)를 개정하며, 그 밖의 조항은 변경하지 않았습니다.</w:t>
      </w:r>
    </w:p>
    <w:p>
      <w:r>
        <w:rPr>
          <w:b w:val="0"/>
        </w:rPr>
        <w:t>1. 새로 가입한 크리에이터 및 본 버전에 동의 체크를 한 크리에이터: 본 버전은 동의에 체크한 때부터 적용됩니다.</w:t>
      </w:r>
    </w:p>
    <w:p>
      <w:r>
        <w:rPr>
          <w:b w:val="0"/>
        </w:rPr>
        <w:t>2. v1.4 버전 또는 그 이전 버전에 동의한 크리에이터: 크리에이터 관리 화면에서 본 버전에 동의 체크를 한 후에야 새 콘텐츠를 업로드하거나 심사 중인 업로드 콘텐츠에 대한 보완, 수정 또는 그 밖의 심사 관련 조작을 할 수 있습니다(제13.3조 후단). 본 버전에 동의 체크를 하기 전까지는 귀하와 플랫폼 사이에 귀하가 동의한 버전이 계속 적용됩니다. 다만 제9.5조 및 제9.6조의 개정은 제13.3조 전단에 따른 통지 후 30일이 지난 때부터 효력이 발생하며, 효력 발생 후 지급되는 배분금에 적용됩니다.</w:t>
      </w:r>
    </w:p>
    <w:p>
      <w:r>
        <w:rPr>
          <w:b w:val="0"/>
        </w:rPr>
        <w:t>3. 심사 중인 업로드 콘텐츠: 본 버전 시행일 전에 제출되었으나 아직 심사를 통과하지 않은 업로드 콘텐츠에 대해, 플랫폼은 시행일부터 심사를 일시 중단하고 귀하가 본 버전에 동의 체크를 한 후 재개합니다. 제6.1조의 심사 기간은 귀하가 동의 체크를 한 날부터 기산합니다. 본 버전에 동의하지 않는 경우, 귀하는 언제든지 크리에이터 관리 화면에서 심사 중인 업로드 콘텐츠를 철회할 수 있으며, 제13.6조 제4호를 준용합니다.</w:t>
      </w:r>
    </w:p>
    <w:p>
      <w:r>
        <w:rPr>
          <w:b/>
        </w:rPr>
        <w:t>13.8 v1.6 버전의 적용.</w:t>
      </w:r>
      <w:r>
        <w:rPr>
          <w:b w:val="0"/>
        </w:rPr>
        <w:t xml:space="preserve"> v1.6 버전은 제3.1조에 "앱 스토어" 이용을 추가하며, 이는 제13.3조 및 제13.5조에 따른 이용허락 범위의 확대에 해당합니다. 그 밖의 조항은 변경하지 않았습니다.</w:t>
      </w:r>
    </w:p>
    <w:p>
      <w:r>
        <w:rPr>
          <w:b w:val="0"/>
        </w:rPr>
        <w:t>1. 새로 가입한 크리에이터 및 본 버전에 동의 체크를 한 크리에이터: 본 버전은 동의에 체크한 때부터 해당 크리에이터가 업로드하거나 제출하는 콘텐츠에 적용되며, 기존 업로드 콘텐츠 및 제3호의 심사 중인 업로드 콘텐츠를 포함합니다.</w:t>
      </w:r>
    </w:p>
    <w:p>
      <w:r>
        <w:rPr>
          <w:b w:val="0"/>
        </w:rPr>
        <w:t>2. v1.5 버전 또는 그 이전 버전에 동의한 크리에이터: 크리에이터 관리 화면에서 본 버전에 동의 체크를 한 후에야 새 콘텐츠를 업로드하거나 심사 중인 업로드 콘텐츠에 대한 보완, 수정 또는 그 밖의 심사 관련 조작을 할 수 있습니다(제13.3조 후단). 본 버전에 동의 체크를 하기 전까지는 귀하와 플랫폼 사이에 귀하가 동의한 버전이 계속 적용되며, 플랫폼은 귀하의 기존 업로드 콘텐츠에 대해 제3.1조의 "앱 스토어" 이용을 하지 않습니다. 다만 귀하가 개별 업로드 콘텐츠에 대해 서명한 작품 이용허락서에 해당 이용이 정해져 있는 경우에는 그 작품 이용허락서에 따릅니다.</w:t>
      </w:r>
    </w:p>
    <w:p>
      <w:r>
        <w:rPr>
          <w:b w:val="0"/>
        </w:rPr>
        <w:t>3. 심사 중인 업로드 콘텐츠: 본 버전 시행일 전에 제출되었으나 아직 심사를 통과하지 않은 업로드 콘텐츠에 대해, 플랫폼은 시행일부터 심사를 일시 중단하고 귀하가 본 버전에 동의 체크를 한 후 재개합니다. 제6.1조의 심사 기간은 귀하가 동의 체크를 한 날부터 기산합니다. 본 버전에 동의하지 않는 경우, 귀하는 언제든지 크리에이터 관리 화면에서 심사 중인 업로드 콘텐츠를 철회할 수 있으며, 제13.6조 제4호를 준용합니다.</w:t>
      </w:r>
    </w:p>
    <w:p>
      <w:pPr>
        <w:pStyle w:val="Heading2"/>
      </w:pPr>
      <w:r>
        <w:t>제14조　준거법 및 관할</w:t>
      </w:r>
    </w:p>
    <w:p>
      <w:r>
        <w:rPr>
          <w:b w:val="0"/>
        </w:rPr>
        <w:t>14.1 본 약관의 해석 및 적용은 중화민국(대만) 법률에 따릅니다.</w:t>
      </w:r>
    </w:p>
    <w:p>
      <w:r>
        <w:rPr>
          <w:b w:val="0"/>
        </w:rPr>
        <w:t>14.2 본 약관으로 인해 발생하는 분쟁에 대해 양 당사자는 먼저 성실하게 협의해야 합니다. 협의가 이루어지지 않아 소송이 제기되는 경우 대만 타이베이 지방법원을 제1심 관할법원으로 합니다. 다만, 귀하가 소비자인 경우 소비자보호법 제47조 또는 민사소송법의 규정에 따라 관할권이 있는 다른 법원에 소를 제기할 수 있으며, 본 항의 약정은 민사소송법 제28조 제2항에 따라 이송을 신청할 귀하의 권리에 영향을 미치지 않습니다.</w:t>
      </w:r>
    </w:p>
    <w:p>
      <w:r>
        <w:rPr>
          <w:b w:val="0"/>
        </w:rPr>
        <w:t>14.3 본 약관은 번체 중국어 버전을 기준으로 합니다. 플랫폼이 제공하는 그 밖의 언어 버전은 읽기 편의를 위한 번역본이며, 차이가 있는 경우 번체 중국어 버전이 우선합니다.</w:t>
      </w:r>
    </w:p>
    <w:p>
      <w:pPr>
        <w:pStyle w:val="Heading2"/>
      </w:pPr>
      <w:r>
        <w:t>제15조　기타</w:t>
      </w:r>
    </w:p>
    <w:p>
      <w:r>
        <w:rPr>
          <w:b w:val="0"/>
        </w:rPr>
        <w:t>15.1 본 약관의 어느 조항이 무효로 판단되더라도 다른 조항의 효력에는 영향이 없으며, 무효인 부분은 본래 취지에 가장 가까운 적법한 조항으로 대체됩니다.</w:t>
      </w:r>
    </w:p>
    <w:p>
      <w:r>
        <w:rPr>
          <w:b w:val="0"/>
        </w:rPr>
        <w:t>15.2 본 약관에 의문이 있는 경우 민법의 관련 규정에 따라 해석하며, 귀하가 소비자인 경우 소비자보호법 제11조 제2항에 따라 귀하에게 유리하게 해석합니다.</w:t>
      </w:r>
    </w:p>
    <w:p>
      <w:r>
        <w:rPr>
          <w:b w:val="0"/>
        </w:rPr>
        <w:t>15.3 귀하는 플랫폼의 서면 동의 없이 본 약관상의 권리와 의무를 제3자에게 양도할 수 없습니다. 플랫폼이 영업양도, 합병, 분할, 조직 변경 또는 계열사와의 구조조정이나 자금조달로 인해 플랫폼 서비스를 이전하는 경우, 본 약관을 양수인에게 이전할 수 있으며 귀하에게 통지합니다. 귀하가 동의하지 않는 경우 제7조에 따라 게시 중단을 요청할 수 있습니다.</w:t>
      </w:r>
    </w:p>
    <w:p>
      <w:pPr>
        <w:pStyle w:val="Heading2"/>
      </w:pPr>
      <w:r>
        <w:t>부록　동의 체크박스 문구</w:t>
      </w:r>
    </w:p>
    <w:p>
      <w:r>
        <w:rPr>
          <w:b w:val="0"/>
        </w:rPr>
        <w:t>체크하기 전에, 본인은 "Guava Shorts 크리에이터 업로드 이용허락 약관"(버전 v1.6, [전문 보기] / [PDF 다운로드]) 및 개인정보 처리방침을 모두 읽고 이해하였으며, 해당 약관에 따라 본인이 업로드하는 콘텐츠의 이용을 城浩科技有限公司 에 허락하는 데 동의합니다. 또한 업로드 콘텐츠에 대해 완전한 권리를 보유하고 있고, 출연자의 초상 및 목소리(AI로 생성하거나 모방한 것 포함), 음악 및 미성년자의 법정대리인에 대해 필요한 동의를 받았으며, 사용한 AI 도구를 사실대로 공개하였음을 확인합니다. 제4.3조 및 제4.8조에 따라 생성 기록 및 권리 증명 서류를 보존하고, 플랫폼이 요청하는 경우 기한 내에 제출하는 데 동의합니다. 본인이 관리 화면에서 각 작품에 대해 선택한 이용허락 기한 및 이용허락 개시일(이용허락 취득 작품의 경우 원권리자의 이용허락 기간을 넘지 않음)을 확인하며, 이용허락 만료 후에는 제3.11조에 따라 처리됨을 이해합니다.</w:t>
      </w:r>
    </w:p>
    <w:sectPr w:rsidR="00FC693F" w:rsidRPr="0006063C" w:rsidSect="00034616">
      <w:pgSz w:w="11906" w:h="16838"/>
      <w:pgMar w:top="1440" w:right="1304" w:bottom="1440"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KR" w:hAnsi="Noto Serif CJK KR" w:eastAsia="Noto Serif CJK KR" w:cs="Noto Serif CJK KR"/>
      <w:sz w:val="21"/>
      <w:lang w:val="ko-KR" w:eastAsia="ko-K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Noto Serif CJK KR" w:hAnsi="Noto Serif CJK KR" w:eastAsia="Noto Serif CJK KR" w:cs="Noto Serif CJK KR"/>
      <w:b/>
      <w:bCs/>
      <w:color w:val="365F91" w:themeColor="accent1" w:themeShade="BF"/>
      <w:sz w:val="28"/>
      <w:szCs w:val="28"/>
      <w:lang w:val="ko-KR" w:eastAsia="ko-KR"/>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Noto Serif CJK KR" w:hAnsi="Noto Serif CJK KR" w:eastAsia="Noto Serif CJK KR" w:cs="Noto Serif CJK KR"/>
      <w:b/>
      <w:bCs/>
      <w:color w:val="4F81BD" w:themeColor="accent1"/>
      <w:sz w:val="26"/>
      <w:szCs w:val="26"/>
      <w:lang w:val="ko-KR" w:eastAsia="ko-K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Noto Serif CJK KR" w:hAnsi="Noto Serif CJK KR" w:eastAsia="Noto Serif CJK KR" w:cs="Noto Serif CJK KR"/>
      <w:b/>
      <w:bCs/>
      <w:color w:val="4F81BD" w:themeColor="accent1"/>
      <w:lang w:val="ko-KR" w:eastAsia="ko-KR"/>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cstheme="majorBidi" w:ascii="Noto Serif CJK KR" w:hAnsi="Noto Serif CJK KR" w:eastAsia="Noto Serif CJK KR" w:cs="Noto Serif CJK KR"/>
      <w:color w:val="17365D" w:themeColor="text2" w:themeShade="BF"/>
      <w:spacing w:val="5"/>
      <w:kern w:val="28"/>
      <w:sz w:val="52"/>
      <w:szCs w:val="52"/>
      <w:lang w:val="ko-KR" w:eastAsia="ko-K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oto Serif CJK KR" w:hAnsi="Noto Serif CJK KR" w:eastAsia="Noto Serif CJK KR" w:cs="Noto Serif CJK KR"/>
      <w:lang w:val="ko-KR" w:eastAsia="ko-KR"/>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Noto Serif CJK KR" w:hAnsi="Noto Serif CJK KR" w:eastAsia="Noto Serif CJK KR" w:cs="Noto Serif CJK KR"/>
      <w:lang w:val="ko-KR"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